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right"/>
      </w:pPr>
      <w:r>
        <w:rPr>
          <w:rFonts w:ascii="Arial" w:hAnsi="Arial"/>
          <w:b/>
          <w:i w:val="0"/>
          <w:color w:val="C00000"/>
          <w:sz w:val="18"/>
        </w:rPr>
        <w:t>DOCUMENT PUBLIC</w:t>
      </w:r>
    </w:p>
    <w:p/>
    <w:p>
      <w:pPr>
        <w:spacing w:after="80"/>
        <w:jc w:val="center"/>
      </w:pPr>
      <w:r>
        <w:rPr>
          <w:rFonts w:ascii="Arial" w:hAnsi="Arial"/>
          <w:b/>
          <w:i w:val="0"/>
          <w:sz w:val="30"/>
        </w:rPr>
        <w:t>FORMULAR DE DEPUNERE</w:t>
      </w:r>
    </w:p>
    <w:p>
      <w:pPr>
        <w:spacing w:after="80"/>
        <w:jc w:val="center"/>
      </w:pPr>
      <w:r>
        <w:rPr>
          <w:rFonts w:ascii="Arial" w:hAnsi="Arial"/>
          <w:b w:val="0"/>
          <w:i w:val="0"/>
          <w:sz w:val="24"/>
        </w:rPr>
        <w:t>observații, propuneri, rezerve și solicitări de clarificare</w:t>
      </w:r>
    </w:p>
    <w:p>
      <w:pPr>
        <w:spacing w:after="80"/>
        <w:jc w:val="center"/>
      </w:pPr>
      <w:r>
        <w:rPr>
          <w:rFonts w:ascii="Arial" w:hAnsi="Arial"/>
          <w:b w:val="0"/>
          <w:i/>
          <w:sz w:val="22"/>
        </w:rPr>
        <w:t>în cadrul procedurii de informare și consultare a publicului</w:t>
      </w:r>
    </w:p>
    <w:p>
      <w:pPr>
        <w:spacing w:after="200"/>
        <w:jc w:val="center"/>
      </w:pPr>
      <w:r>
        <w:rPr>
          <w:rFonts w:ascii="Arial" w:hAnsi="Arial"/>
          <w:b/>
          <w:i w:val="0"/>
          <w:sz w:val="24"/>
        </w:rPr>
        <w:t>privind Planul Urbanistic General al [DENUMIREA UAT]</w:t>
      </w:r>
    </w:p>
    <w:p>
      <w:pPr>
        <w:spacing w:after="80"/>
      </w:pPr>
      <w:r>
        <w:rPr>
          <w:rFonts w:ascii="Arial" w:hAnsi="Arial"/>
          <w:b w:val="0"/>
          <w:i/>
          <w:sz w:val="20"/>
        </w:rPr>
        <w:t>Nr. înregistrare: ____________  /  Data: ____________</w:t>
      </w:r>
    </w:p>
    <w:p>
      <w:pPr>
        <w:spacing w:after="160"/>
      </w:pPr>
      <w:r>
        <w:rPr>
          <w:rFonts w:ascii="Arial" w:hAnsi="Arial"/>
          <w:b w:val="0"/>
          <w:i/>
          <w:color w:val="808080"/>
          <w:sz w:val="18"/>
        </w:rPr>
        <w:t>(se completează de către registratura UAT)</w:t>
      </w:r>
    </w:p>
    <w:p>
      <w:pPr>
        <w:spacing w:after="80"/>
      </w:pPr>
      <w:r>
        <w:rPr>
          <w:rFonts w:ascii="Arial" w:hAnsi="Arial"/>
          <w:b/>
          <w:i w:val="0"/>
          <w:sz w:val="22"/>
        </w:rPr>
        <w:t>INSTRUCȚIUNI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• Completați lizibil, cu majuscule sau la calculator.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• Dacă un câmp nu se aplică, scrieți: NU ESTE CAZUL.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• Pentru mai multe terenuri / zone distincte, se recomandă formulare separate.</w:t>
      </w:r>
    </w:p>
    <w:p>
      <w:pPr>
        <w:spacing w:after="160"/>
      </w:pPr>
      <w:r>
        <w:rPr>
          <w:rFonts w:ascii="Arial" w:hAnsi="Arial"/>
          <w:b w:val="0"/>
          <w:i w:val="0"/>
          <w:sz w:val="22"/>
        </w:rPr>
        <w:t>• Formularul poate fi depus fizic, prin e-mail sau prin registratură.</w:t>
      </w:r>
    </w:p>
    <w:p>
      <w:pPr>
        <w:pStyle w:val="Heading2"/>
      </w:pPr>
      <w:r>
        <w:t>SECȚIUNEA A – DATELE DEPUNĂTORULUI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1. Nume și prenume / denumire entitate: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2. CNP / CUI (opțional – doar pt. identificare unică):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3. Tip depunător: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color w:val="808080"/>
                <w:sz w:val="20"/>
              </w:rPr>
              <w:t>cetățean □  proprietar □  investitor □  profesionist □  instituție □  ONG □  altă: ____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4. Reprezentant legal / pers. contact</w:t>
              <w:br/>
              <w:t>(doar dacă este cazul):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5. Adresa de domiciliu / sediul: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6. Localitatea: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7. Telefon: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8. E-mail: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9. Mod preferat comunicare răspuns: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color w:val="808080"/>
                <w:sz w:val="20"/>
              </w:rPr>
              <w:t>e-mail □  poștă □  ridicare sediu □  altă: ____</w:t>
            </w:r>
          </w:p>
        </w:tc>
      </w:tr>
    </w:tbl>
    <w:p/>
    <w:p>
      <w:pPr>
        <w:pStyle w:val="Heading2"/>
      </w:pPr>
      <w:r>
        <w:t>SECȚIUNEA B – TIPUL SOLICITĂRII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10. Prezenta reprezintă: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color w:val="808080"/>
                <w:sz w:val="20"/>
              </w:rPr>
              <w:t>observație □  propunere □  rezervă □  clarificare □  alt tip: ____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11. Se referă la: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color w:val="808080"/>
                <w:sz w:val="20"/>
              </w:rPr>
              <w:t>documentația în ansamblu □  zonă □  UTR □  reglementare □  amplasament □  alt element: ____</w:t>
            </w:r>
          </w:p>
        </w:tc>
      </w:tr>
    </w:tbl>
    <w:p/>
    <w:p>
      <w:pPr>
        <w:pStyle w:val="Heading2"/>
      </w:pPr>
      <w:r>
        <w:t>SECȚIUNEA C – IDENTIFICAREA ZONEI / TERENULUI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12. Terenul / zona vizată: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13. Nr. cadastral: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14. Adresă poștală / reper / descriere: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15. Link GOOGLE MAP (dacă există):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16. Planșa / componenta documentației: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t>SECȚIUNEA D – CONȚINUTUL OBSERVAȚIEI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17. Descrierea observației / propunerii:</w:t>
              <w:br/>
              <w:br/>
              <w:br/>
              <w:br/>
              <w:br/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18. Argumente invocate:</w:t>
              <w:br/>
              <w:br/>
              <w:br/>
              <w:br/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19. Efectul urmărit / rezultatul solicitat:</w:t>
              <w:br/>
              <w:br/>
              <w:br/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t>SECȚIUNEA E – DOCUMENTE ANEXATE ȘI TRASABILITATE</w:t>
      </w:r>
    </w:p>
    <w:p>
      <w:pPr>
        <w:spacing w:after="80"/>
      </w:pPr>
      <w:r>
        <w:rPr>
          <w:rFonts w:ascii="Arial" w:hAnsi="Arial"/>
          <w:b/>
          <w:i w:val="0"/>
          <w:sz w:val="22"/>
        </w:rPr>
        <w:t>20. Documente anexate (bifați):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nu este cazul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act de identitate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împuternicire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extras CF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plan de încadrare / situație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fotografii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memoriu / notă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alte anexe: ____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21. Număr total anexe: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22. Număr total pagini depuse (inclusiv formular):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t>SECȚIUNEA F – NOTĂ DE INFORMARE PRIVIND PRELUCRAREA DATELOR PERSONALE</w:t>
      </w:r>
    </w:p>
    <w:p>
      <w:pPr>
        <w:spacing w:after="160"/>
      </w:pPr>
      <w:r>
        <w:rPr>
          <w:rFonts w:ascii="Arial" w:hAnsi="Arial"/>
          <w:b w:val="0"/>
          <w:i/>
          <w:sz w:val="20"/>
        </w:rPr>
        <w:t>(conform Regulamentului (UE) 2016/679 – GDPR)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Subsemnatul / Subsemnata / Entitatea identificată la Secțiunea A, declar că am fost informat(ă) cu privire la următoarele:</w:t>
      </w:r>
    </w:p>
    <w:p/>
    <w:p>
      <w:pPr>
        <w:spacing w:after="80"/>
      </w:pPr>
      <w:r>
        <w:rPr>
          <w:rFonts w:ascii="Arial" w:hAnsi="Arial"/>
          <w:b w:val="0"/>
          <w:i w:val="0"/>
          <w:sz w:val="22"/>
        </w:rPr>
        <w:t>□  Datele cu caracter personal furnizate prin prezentul formular și prin documentele anexate sunt colectate și prelucrate de către [DENUMIREA UAT], în calitate de operator, în scopul desfășurării procedurii de informare și consultare a publicului privind PUG, în conformitate cu Legea nr. 350/2001 și Ordinul MDRT nr. 2701/2010.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□  Temeiul juridic al prelucrării:</w:t>
        <w:br/>
        <w:t xml:space="preserve">     • art. 6 alin. (1) lit. (c) GDPR – obligație legală a operatorului;</w:t>
        <w:br/>
        <w:t xml:space="preserve">     • art. 6 alin. (1) lit. (e) GDPR – sarcină de interes public.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□  Datele sunt utilizate pentru: înregistrarea depunerii, analiza observației, formularea răspunsului, întocmirea raportului de consultare, arhivare conform legii.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□  Datele pot fi comunicate către elaboratorul documentației PUG în scopul analizei tehnice și către instituțiile abilitate în cadrul procedurii de avizare.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□  Durata de stocare este conformă cu termenele de arhivare prevăzute de legislația aplicabilă documentațiilor de urbanism.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□  Beneficiez de drepturile prevăzute de GDPR: acces, rectificare, restricționare, opoziție, portabilitate, plângere la ANSPDCP.</w:t>
      </w:r>
    </w:p>
    <w:p>
      <w:pPr>
        <w:spacing w:after="80"/>
      </w:pPr>
      <w:r>
        <w:rPr>
          <w:rFonts w:ascii="Arial" w:hAnsi="Arial"/>
          <w:b/>
          <w:i w:val="0"/>
          <w:sz w:val="22"/>
        </w:rPr>
        <w:t>□  Autoritatea poate publica observațiile într-o formă anonimizată sau sintetizată, în măsura necesară obligațiilor legale de transparență și trasabilitate.</w:t>
      </w:r>
    </w:p>
    <w:p>
      <w:pPr>
        <w:spacing w:after="200"/>
      </w:pPr>
      <w:r>
        <w:rPr>
          <w:rFonts w:ascii="Arial" w:hAnsi="Arial"/>
          <w:b w:val="0"/>
          <w:i w:val="0"/>
          <w:sz w:val="22"/>
        </w:rPr>
        <w:t>□  În măsura în care prelucrarea este necesară pentru îndeplinirea unei obligații legale, aceasta poate avea loc și fără consimțământ distinct, în limitele legii.</w:t>
      </w:r>
    </w:p>
    <w:p>
      <w:pPr>
        <w:pStyle w:val="Heading2"/>
      </w:pPr>
      <w:r>
        <w:t>SECȚIUNEA G – DECLARAȚII FINALE ȘI SEMNĂTURĂ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23. Declar că datele și informațiile furnizate sunt reale și asumate.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24. Confirm că am citit și am înțeles nota de informare de la Secțiunea F.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Data: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Nume și prenume (cu majuscule):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Semnătura:</w:t>
            </w:r>
          </w:p>
        </w:tc>
        <w:tc>
          <w:tcPr>
            <w:tcW w:type="dxa" w:w="4320"/>
          </w:tcPr>
          <w:p/>
        </w:tc>
      </w:tr>
    </w:tbl>
    <w:p/>
    <w:p>
      <w:pPr>
        <w:spacing w:after="80"/>
      </w:pPr>
      <w:r>
        <w:rPr>
          <w:rFonts w:ascii="Arial" w:hAnsi="Arial"/>
          <w:b w:val="0"/>
          <w:i w:val="0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80"/>
      </w:pPr>
      <w:r>
        <w:rPr>
          <w:rFonts w:ascii="Arial" w:hAnsi="Arial"/>
          <w:b/>
          <w:i w:val="0"/>
          <w:sz w:val="18"/>
        </w:rPr>
        <w:t>Responsabil protecția datelor (DPO) [DENUMIREA UAT]:</w:t>
      </w:r>
    </w:p>
    <w:p>
      <w:pPr>
        <w:spacing w:after="80"/>
      </w:pPr>
      <w:r>
        <w:rPr>
          <w:rFonts w:ascii="Arial" w:hAnsi="Arial"/>
          <w:b w:val="0"/>
          <w:i w:val="0"/>
          <w:sz w:val="18"/>
        </w:rPr>
        <w:t>Nume: [____________]  |  E-mail: [____________]  |  Telefon: [____________]</w:t>
      </w:r>
    </w:p>
    <w:p>
      <w:pPr>
        <w:spacing w:after="80"/>
      </w:pPr>
      <w:r>
        <w:rPr>
          <w:rFonts w:ascii="Arial" w:hAnsi="Arial"/>
          <w:b w:val="0"/>
          <w:i/>
          <w:sz w:val="18"/>
        </w:rPr>
        <w:t>Drepturile prevăzute de GDPR se exercită prin cerere scrisă la registratura UAT sau la adresa DPO.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806D23724414DA8DB68EC71D4685B" ma:contentTypeVersion="14" ma:contentTypeDescription="Create a new document." ma:contentTypeScope="" ma:versionID="2e1fde4a5d9a9e0cadd539b7530dcdee">
  <xsd:schema xmlns:xsd="http://www.w3.org/2001/XMLSchema" xmlns:xs="http://www.w3.org/2001/XMLSchema" xmlns:p="http://schemas.microsoft.com/office/2006/metadata/properties" xmlns:ns2="602e0562-02c5-4f31-88c6-1e1f452eef19" xmlns:ns3="bf9e9d3a-bb2f-4b2a-bc30-801096c0d0f9" targetNamespace="http://schemas.microsoft.com/office/2006/metadata/properties" ma:root="true" ma:fieldsID="1951b46807155ecf8557cbf3273cc203" ns2:_="" ns3:_="">
    <xsd:import namespace="602e0562-02c5-4f31-88c6-1e1f452eef19"/>
    <xsd:import namespace="bf9e9d3a-bb2f-4b2a-bc30-801096c0d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0562-02c5-4f31-88c6-1e1f452e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dd02f7-a171-4da1-b8c0-6c193f5f9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e9d3a-bb2f-4b2a-bc30-801096c0d0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913b5d-f4bd-44b4-a4f3-a4e7d3f38d01}" ma:internalName="TaxCatchAll" ma:showField="CatchAllData" ma:web="bf9e9d3a-bb2f-4b2a-bc30-801096c0d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e9d3a-bb2f-4b2a-bc30-801096c0d0f9" xsi:nil="true"/>
    <lcf76f155ced4ddcb4097134ff3c332f xmlns="602e0562-02c5-4f31-88c6-1e1f452e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28DAE-25D2-4432-B320-62FAF90F4A4D}"/>
</file>

<file path=customXml/itemProps3.xml><?xml version="1.0" encoding="utf-8"?>
<ds:datastoreItem xmlns:ds="http://schemas.openxmlformats.org/officeDocument/2006/customXml" ds:itemID="{ECAB3BC5-9C0C-4990-A751-6F1D72D31BF4}"/>
</file>

<file path=customXml/itemProps4.xml><?xml version="1.0" encoding="utf-8"?>
<ds:datastoreItem xmlns:ds="http://schemas.openxmlformats.org/officeDocument/2006/customXml" ds:itemID="{8C81A389-A49C-4DAC-BB4D-C287B35A40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0x010100304806D23724414DA8DB68EC71D4685B</vt:lpwstr>
  </property>
</Properties>
</file>