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F52" w:rsidRDefault="00425F52" w:rsidP="00425F52">
      <w:pPr>
        <w:pStyle w:val="NoSpacing"/>
        <w:rPr>
          <w:b/>
        </w:rPr>
      </w:pPr>
    </w:p>
    <w:p w:rsidR="00425F52" w:rsidRDefault="00425F52" w:rsidP="00425F52">
      <w:pPr>
        <w:jc w:val="center"/>
        <w:rPr>
          <w:b/>
          <w:sz w:val="28"/>
          <w:szCs w:val="28"/>
          <w:lang w:val="it-IT"/>
        </w:rPr>
      </w:pPr>
      <w:r>
        <w:rPr>
          <w:b/>
          <w:sz w:val="28"/>
          <w:szCs w:val="28"/>
          <w:lang w:val="it-IT"/>
        </w:rPr>
        <w:t>C Ă T R E</w:t>
      </w:r>
    </w:p>
    <w:p w:rsidR="00425F52" w:rsidRPr="006540D0" w:rsidRDefault="00425F52" w:rsidP="00425F52">
      <w:pPr>
        <w:jc w:val="center"/>
        <w:rPr>
          <w:b/>
          <w:sz w:val="28"/>
          <w:szCs w:val="28"/>
          <w:lang w:val="it-IT"/>
        </w:rPr>
      </w:pPr>
      <w:r w:rsidRPr="006540D0">
        <w:rPr>
          <w:b/>
          <w:sz w:val="28"/>
          <w:szCs w:val="28"/>
          <w:lang w:val="it-IT"/>
        </w:rPr>
        <w:t>DIRECȚIA TEHNIC – INVESTIȚII</w:t>
      </w:r>
    </w:p>
    <w:p w:rsidR="00425F52" w:rsidRPr="006540D0" w:rsidRDefault="00425F52" w:rsidP="00425F52">
      <w:pPr>
        <w:jc w:val="center"/>
        <w:rPr>
          <w:b/>
          <w:sz w:val="28"/>
          <w:szCs w:val="28"/>
          <w:lang w:val="it-IT"/>
        </w:rPr>
      </w:pPr>
      <w:r>
        <w:rPr>
          <w:b/>
          <w:sz w:val="28"/>
          <w:szCs w:val="28"/>
          <w:lang w:val="it-IT"/>
        </w:rPr>
        <w:t>Serviciul</w:t>
      </w:r>
      <w:r w:rsidRPr="006540D0">
        <w:rPr>
          <w:b/>
          <w:sz w:val="28"/>
          <w:szCs w:val="28"/>
          <w:lang w:val="it-IT"/>
        </w:rPr>
        <w:t xml:space="preserve"> Mobilitate și Trafic Urban</w:t>
      </w:r>
    </w:p>
    <w:p w:rsidR="00425F52" w:rsidRDefault="00425F52" w:rsidP="00425F52">
      <w:pPr>
        <w:jc w:val="center"/>
        <w:rPr>
          <w:b/>
          <w:sz w:val="28"/>
          <w:szCs w:val="28"/>
          <w:lang w:val="it-IT"/>
        </w:rPr>
      </w:pPr>
    </w:p>
    <w:p w:rsidR="00425F52" w:rsidRDefault="00425F52" w:rsidP="00425F52">
      <w:pPr>
        <w:rPr>
          <w:b/>
          <w:sz w:val="28"/>
          <w:szCs w:val="28"/>
          <w:lang w:val="it-IT"/>
        </w:rPr>
      </w:pPr>
    </w:p>
    <w:p w:rsidR="00425F52" w:rsidRDefault="00425F52" w:rsidP="00425F52">
      <w:pPr>
        <w:jc w:val="both"/>
        <w:rPr>
          <w:b/>
          <w:sz w:val="28"/>
          <w:szCs w:val="28"/>
          <w:lang w:val="it-IT"/>
        </w:rPr>
      </w:pPr>
    </w:p>
    <w:p w:rsidR="00425F52" w:rsidRDefault="00425F52" w:rsidP="00425F52">
      <w:pPr>
        <w:spacing w:line="360" w:lineRule="auto"/>
        <w:jc w:val="both"/>
        <w:rPr>
          <w:sz w:val="28"/>
          <w:szCs w:val="28"/>
          <w:lang w:val="it-IT"/>
        </w:rPr>
      </w:pPr>
      <w:r w:rsidRPr="00203ED5">
        <w:rPr>
          <w:sz w:val="28"/>
          <w:szCs w:val="28"/>
          <w:lang w:val="it-IT"/>
        </w:rPr>
        <w:tab/>
      </w:r>
      <w:r>
        <w:rPr>
          <w:sz w:val="28"/>
          <w:szCs w:val="28"/>
          <w:lang w:val="it-IT"/>
        </w:rPr>
        <w:t>Subsemnatul/a ......................................................, domiciliat în municipiul Ploiești,</w:t>
      </w:r>
    </w:p>
    <w:p w:rsidR="00425F52" w:rsidRDefault="00425F52" w:rsidP="00425F52">
      <w:pPr>
        <w:spacing w:line="360" w:lineRule="auto"/>
        <w:jc w:val="both"/>
        <w:rPr>
          <w:sz w:val="28"/>
          <w:szCs w:val="28"/>
          <w:lang w:val="it-IT"/>
        </w:rPr>
      </w:pPr>
      <w:r w:rsidRPr="00E122A1">
        <w:rPr>
          <w:sz w:val="28"/>
          <w:szCs w:val="28"/>
        </w:rPr>
        <w:t>str. ...........................................</w:t>
      </w:r>
      <w:r>
        <w:rPr>
          <w:sz w:val="28"/>
          <w:szCs w:val="28"/>
        </w:rPr>
        <w:t xml:space="preserve">.................., </w:t>
      </w:r>
      <w:r w:rsidRPr="00B4486C">
        <w:rPr>
          <w:sz w:val="28"/>
          <w:szCs w:val="28"/>
          <w:lang w:val="it-IT"/>
        </w:rPr>
        <w:t>bl.</w:t>
      </w:r>
      <w:r>
        <w:rPr>
          <w:sz w:val="28"/>
          <w:szCs w:val="28"/>
          <w:lang w:val="it-IT"/>
        </w:rPr>
        <w:t xml:space="preserve"> ......</w:t>
      </w:r>
      <w:r w:rsidRPr="00B4486C">
        <w:rPr>
          <w:sz w:val="28"/>
          <w:szCs w:val="28"/>
          <w:lang w:val="it-IT"/>
        </w:rPr>
        <w:t>.., ap.</w:t>
      </w:r>
      <w:r>
        <w:rPr>
          <w:sz w:val="28"/>
          <w:szCs w:val="28"/>
          <w:lang w:val="it-IT"/>
        </w:rPr>
        <w:t xml:space="preserve"> .......</w:t>
      </w:r>
      <w:r w:rsidRPr="00B4486C">
        <w:rPr>
          <w:sz w:val="28"/>
          <w:szCs w:val="28"/>
          <w:lang w:val="it-IT"/>
        </w:rPr>
        <w:t>,</w:t>
      </w:r>
      <w:r>
        <w:rPr>
          <w:sz w:val="28"/>
          <w:szCs w:val="28"/>
          <w:lang w:val="it-IT"/>
        </w:rPr>
        <w:t xml:space="preserve"> </w:t>
      </w:r>
      <w:r>
        <w:rPr>
          <w:sz w:val="28"/>
          <w:szCs w:val="28"/>
        </w:rPr>
        <w:t>tel. .........................</w:t>
      </w:r>
      <w:r w:rsidRPr="00E122A1">
        <w:rPr>
          <w:sz w:val="28"/>
          <w:szCs w:val="28"/>
        </w:rPr>
        <w:t xml:space="preserve">., </w:t>
      </w:r>
      <w:r w:rsidRPr="002C40BD">
        <w:rPr>
          <w:sz w:val="28"/>
          <w:szCs w:val="28"/>
          <w:lang w:val="it-IT"/>
        </w:rPr>
        <w:t>posesor  al  C.I.(B</w:t>
      </w:r>
      <w:r>
        <w:rPr>
          <w:sz w:val="28"/>
          <w:szCs w:val="28"/>
          <w:lang w:val="it-IT"/>
        </w:rPr>
        <w:t>.I.) seria .......</w:t>
      </w:r>
      <w:r w:rsidRPr="002C40BD">
        <w:rPr>
          <w:sz w:val="28"/>
          <w:szCs w:val="28"/>
          <w:lang w:val="it-IT"/>
        </w:rPr>
        <w:t>.,nr.</w:t>
      </w:r>
      <w:r>
        <w:rPr>
          <w:sz w:val="28"/>
          <w:szCs w:val="28"/>
          <w:lang w:val="it-IT"/>
        </w:rPr>
        <w:t xml:space="preserve"> .................</w:t>
      </w:r>
      <w:r w:rsidRPr="002C40BD">
        <w:rPr>
          <w:sz w:val="28"/>
          <w:szCs w:val="28"/>
          <w:lang w:val="it-IT"/>
        </w:rPr>
        <w:t>...</w:t>
      </w:r>
      <w:r>
        <w:rPr>
          <w:sz w:val="28"/>
          <w:szCs w:val="28"/>
          <w:lang w:val="it-IT"/>
        </w:rPr>
        <w:t xml:space="preserve">, eliberat </w:t>
      </w:r>
      <w:r w:rsidRPr="002C40BD">
        <w:rPr>
          <w:sz w:val="28"/>
          <w:szCs w:val="28"/>
          <w:lang w:val="it-IT"/>
        </w:rPr>
        <w:t>de</w:t>
      </w:r>
      <w:r>
        <w:rPr>
          <w:sz w:val="28"/>
          <w:szCs w:val="28"/>
          <w:lang w:val="it-IT"/>
        </w:rPr>
        <w:t xml:space="preserve"> .................</w:t>
      </w:r>
      <w:r w:rsidRPr="002C40BD">
        <w:rPr>
          <w:sz w:val="28"/>
          <w:szCs w:val="28"/>
          <w:lang w:val="it-IT"/>
        </w:rPr>
        <w:t>.</w:t>
      </w:r>
      <w:r>
        <w:rPr>
          <w:sz w:val="28"/>
          <w:szCs w:val="28"/>
          <w:lang w:val="it-IT"/>
        </w:rPr>
        <w:t xml:space="preserve"> </w:t>
      </w:r>
      <w:r w:rsidRPr="002C40BD">
        <w:rPr>
          <w:sz w:val="28"/>
          <w:szCs w:val="28"/>
          <w:lang w:val="it-IT"/>
        </w:rPr>
        <w:t>la data de</w:t>
      </w:r>
      <w:r>
        <w:rPr>
          <w:sz w:val="28"/>
          <w:szCs w:val="28"/>
          <w:lang w:val="it-IT"/>
        </w:rPr>
        <w:t xml:space="preserve"> .....................</w:t>
      </w:r>
      <w:r w:rsidRPr="002C40BD">
        <w:rPr>
          <w:sz w:val="28"/>
          <w:szCs w:val="28"/>
          <w:lang w:val="it-IT"/>
        </w:rPr>
        <w:t>..,</w:t>
      </w:r>
      <w:r>
        <w:rPr>
          <w:sz w:val="28"/>
          <w:szCs w:val="28"/>
          <w:lang w:val="it-IT"/>
        </w:rPr>
        <w:t xml:space="preserve"> vă rog să aprobați  </w:t>
      </w:r>
      <w:r w:rsidRPr="00F11C2C">
        <w:rPr>
          <w:b/>
          <w:i/>
          <w:sz w:val="32"/>
          <w:szCs w:val="32"/>
          <w:u w:val="single"/>
          <w:shd w:val="clear" w:color="auto" w:fill="F2F2F2"/>
          <w:lang w:val="it-IT"/>
        </w:rPr>
        <w:t>desființarea locului de parcare</w:t>
      </w:r>
      <w:r>
        <w:rPr>
          <w:sz w:val="28"/>
          <w:szCs w:val="28"/>
          <w:lang w:val="it-IT"/>
        </w:rPr>
        <w:t xml:space="preserve">  amenajat pentru dl./d-na (persoana cu handicap) .............................................................., pentru autoturismul cu numărul de înmatriculare ................................., </w:t>
      </w:r>
      <w:r>
        <w:rPr>
          <w:b/>
          <w:i/>
          <w:sz w:val="28"/>
          <w:szCs w:val="28"/>
          <w:u w:val="single"/>
          <w:lang w:val="it-IT"/>
        </w:rPr>
        <w:t>ca urmare a</w:t>
      </w:r>
      <w:r w:rsidRPr="007A40E0">
        <w:rPr>
          <w:b/>
          <w:i/>
          <w:sz w:val="28"/>
          <w:szCs w:val="28"/>
          <w:u w:val="single"/>
          <w:lang w:val="it-IT"/>
        </w:rPr>
        <w:t xml:space="preserve"> decesului </w:t>
      </w:r>
      <w:r>
        <w:rPr>
          <w:b/>
          <w:i/>
          <w:sz w:val="28"/>
          <w:szCs w:val="28"/>
          <w:u w:val="single"/>
          <w:lang w:val="it-IT"/>
        </w:rPr>
        <w:t>persoanei pentru care a fost amenajat locul de parcare</w:t>
      </w:r>
      <w:r>
        <w:rPr>
          <w:sz w:val="28"/>
          <w:szCs w:val="28"/>
          <w:lang w:val="it-IT"/>
        </w:rPr>
        <w:t>.</w:t>
      </w:r>
    </w:p>
    <w:p w:rsidR="00425F52" w:rsidRDefault="00425F52" w:rsidP="00425F52">
      <w:pPr>
        <w:ind w:firstLine="720"/>
        <w:rPr>
          <w:b/>
          <w:sz w:val="28"/>
          <w:szCs w:val="28"/>
          <w:lang w:val="it-IT"/>
        </w:rPr>
      </w:pPr>
      <w:r>
        <w:rPr>
          <w:b/>
          <w:sz w:val="28"/>
          <w:szCs w:val="28"/>
          <w:lang w:val="it-IT"/>
        </w:rPr>
        <w:t>Anexez prezentei următoarele acte (în copie):</w:t>
      </w:r>
    </w:p>
    <w:p w:rsidR="00425F52" w:rsidRPr="00537ED1" w:rsidRDefault="00425F52" w:rsidP="00425F52">
      <w:pPr>
        <w:ind w:firstLine="720"/>
        <w:rPr>
          <w:b/>
          <w:sz w:val="10"/>
          <w:szCs w:val="10"/>
          <w:lang w:val="it-IT"/>
        </w:rPr>
      </w:pPr>
    </w:p>
    <w:p w:rsidR="00425F52" w:rsidRPr="00537ED1" w:rsidRDefault="00425F52" w:rsidP="00425F52">
      <w:pPr>
        <w:pStyle w:val="ListParagraph"/>
        <w:numPr>
          <w:ilvl w:val="0"/>
          <w:numId w:val="2"/>
        </w:numPr>
        <w:spacing w:after="0" w:line="240" w:lineRule="auto"/>
        <w:jc w:val="both"/>
        <w:rPr>
          <w:lang w:val="it-IT"/>
        </w:rPr>
      </w:pPr>
      <w:r w:rsidRPr="00841087">
        <w:rPr>
          <w:b/>
          <w:i/>
          <w:sz w:val="32"/>
          <w:szCs w:val="32"/>
          <w:u w:val="single"/>
          <w:lang w:val="it-IT"/>
        </w:rPr>
        <w:t>Certificat de deces</w:t>
      </w:r>
      <w:r>
        <w:rPr>
          <w:lang w:val="it-IT"/>
        </w:rPr>
        <w:t>;</w:t>
      </w:r>
    </w:p>
    <w:p w:rsidR="00425F52" w:rsidRDefault="00425F52" w:rsidP="00425F52">
      <w:pPr>
        <w:rPr>
          <w:b/>
          <w:sz w:val="8"/>
          <w:szCs w:val="8"/>
          <w:lang w:val="it-IT"/>
        </w:rPr>
      </w:pPr>
    </w:p>
    <w:p w:rsidR="00425F52" w:rsidRPr="00FD71AE" w:rsidRDefault="00425F52" w:rsidP="00425F52">
      <w:pPr>
        <w:rPr>
          <w:b/>
          <w:sz w:val="8"/>
          <w:szCs w:val="8"/>
          <w:lang w:val="it-IT"/>
        </w:rPr>
      </w:pPr>
    </w:p>
    <w:p w:rsidR="00425F52" w:rsidRPr="00FD71AE" w:rsidRDefault="00425F52" w:rsidP="00425F52">
      <w:pPr>
        <w:spacing w:line="276" w:lineRule="auto"/>
        <w:jc w:val="both"/>
        <w:rPr>
          <w:sz w:val="8"/>
          <w:szCs w:val="8"/>
          <w:lang w:val="it-IT"/>
        </w:rPr>
      </w:pPr>
      <w:r>
        <w:rPr>
          <w:lang w:val="it-IT"/>
        </w:rPr>
        <w:t xml:space="preserve">          </w:t>
      </w:r>
    </w:p>
    <w:p w:rsidR="00425F52" w:rsidRPr="00F11C2C" w:rsidRDefault="00425F52" w:rsidP="00425F52">
      <w:pPr>
        <w:spacing w:line="276" w:lineRule="auto"/>
        <w:jc w:val="both"/>
        <w:rPr>
          <w:color w:val="000000"/>
          <w:lang w:val="it-IT"/>
        </w:rPr>
      </w:pPr>
      <w:r>
        <w:rPr>
          <w:lang w:val="it-IT"/>
        </w:rPr>
        <w:t xml:space="preserve">          </w:t>
      </w:r>
      <w:r w:rsidRPr="00FD71AE">
        <w:rPr>
          <w:lang w:val="it-IT"/>
        </w:rPr>
        <w:t>Vă mulțumesc anticipat.</w:t>
      </w:r>
    </w:p>
    <w:p w:rsidR="00425F52" w:rsidRPr="00F11C2C" w:rsidRDefault="00425F52" w:rsidP="00425F52">
      <w:pPr>
        <w:pStyle w:val="ListParagraph"/>
        <w:spacing w:line="276" w:lineRule="auto"/>
        <w:ind w:left="1440"/>
        <w:jc w:val="both"/>
        <w:rPr>
          <w:i/>
          <w:color w:val="000000"/>
          <w:sz w:val="6"/>
          <w:szCs w:val="6"/>
          <w:lang w:val="it-IT"/>
        </w:rPr>
      </w:pPr>
    </w:p>
    <w:p w:rsidR="00425F52" w:rsidRPr="0037789B" w:rsidRDefault="00425F52" w:rsidP="00425F52">
      <w:pPr>
        <w:spacing w:line="360" w:lineRule="auto"/>
        <w:ind w:firstLine="708"/>
        <w:jc w:val="both"/>
      </w:pPr>
      <w:proofErr w:type="spellStart"/>
      <w:r w:rsidRPr="00F22191">
        <w:t>Dosarul</w:t>
      </w:r>
      <w:proofErr w:type="spellEnd"/>
      <w:r w:rsidRPr="00F22191">
        <w:t xml:space="preserve"> cu </w:t>
      </w:r>
      <w:proofErr w:type="spellStart"/>
      <w:r w:rsidRPr="00F22191">
        <w:t>documentele</w:t>
      </w:r>
      <w:proofErr w:type="spellEnd"/>
      <w:r w:rsidRPr="00F22191">
        <w:t xml:space="preserve"> </w:t>
      </w:r>
      <w:proofErr w:type="spellStart"/>
      <w:r w:rsidRPr="00F22191">
        <w:t>menționate</w:t>
      </w:r>
      <w:proofErr w:type="spellEnd"/>
      <w:r w:rsidRPr="00F22191">
        <w:t xml:space="preserve"> </w:t>
      </w:r>
      <w:proofErr w:type="spellStart"/>
      <w:r w:rsidRPr="00F22191">
        <w:t>mai</w:t>
      </w:r>
      <w:proofErr w:type="spellEnd"/>
      <w:r w:rsidRPr="00F22191">
        <w:t xml:space="preserve"> </w:t>
      </w:r>
      <w:proofErr w:type="spellStart"/>
      <w:r w:rsidRPr="00F22191">
        <w:t>sus</w:t>
      </w:r>
      <w:proofErr w:type="spellEnd"/>
      <w:r w:rsidRPr="00F22191">
        <w:t xml:space="preserve">, se </w:t>
      </w:r>
      <w:proofErr w:type="spellStart"/>
      <w:proofErr w:type="gramStart"/>
      <w:r w:rsidRPr="00F22191">
        <w:t>va</w:t>
      </w:r>
      <w:proofErr w:type="spellEnd"/>
      <w:proofErr w:type="gramEnd"/>
      <w:r w:rsidRPr="00F22191">
        <w:t xml:space="preserve"> </w:t>
      </w:r>
      <w:proofErr w:type="spellStart"/>
      <w:r w:rsidRPr="00F22191">
        <w:t>depune</w:t>
      </w:r>
      <w:proofErr w:type="spellEnd"/>
      <w:r w:rsidRPr="00F22191">
        <w:t xml:space="preserve"> la </w:t>
      </w:r>
      <w:proofErr w:type="spellStart"/>
      <w:r w:rsidRPr="00F22191">
        <w:rPr>
          <w:b/>
          <w:i/>
        </w:rPr>
        <w:t>Registratura</w:t>
      </w:r>
      <w:proofErr w:type="spellEnd"/>
      <w:r w:rsidRPr="00F22191">
        <w:rPr>
          <w:b/>
          <w:i/>
        </w:rPr>
        <w:t xml:space="preserve"> </w:t>
      </w:r>
      <w:proofErr w:type="spellStart"/>
      <w:r w:rsidRPr="00F22191">
        <w:rPr>
          <w:b/>
          <w:i/>
        </w:rPr>
        <w:t>Municipiului</w:t>
      </w:r>
      <w:proofErr w:type="spellEnd"/>
      <w:r w:rsidRPr="00F22191">
        <w:rPr>
          <w:b/>
          <w:i/>
        </w:rPr>
        <w:t xml:space="preserve"> </w:t>
      </w:r>
      <w:proofErr w:type="spellStart"/>
      <w:r w:rsidRPr="00F22191">
        <w:rPr>
          <w:b/>
          <w:i/>
        </w:rPr>
        <w:t>Ploiești</w:t>
      </w:r>
      <w:proofErr w:type="spellEnd"/>
      <w:r w:rsidRPr="00F22191">
        <w:rPr>
          <w:b/>
          <w:i/>
        </w:rPr>
        <w:t xml:space="preserve">, </w:t>
      </w:r>
      <w:proofErr w:type="spellStart"/>
      <w:r w:rsidRPr="00F22191">
        <w:rPr>
          <w:b/>
          <w:i/>
        </w:rPr>
        <w:t>situată</w:t>
      </w:r>
      <w:proofErr w:type="spellEnd"/>
      <w:r w:rsidRPr="00F22191">
        <w:rPr>
          <w:b/>
          <w:i/>
        </w:rPr>
        <w:t xml:space="preserve"> </w:t>
      </w:r>
      <w:proofErr w:type="spellStart"/>
      <w:r w:rsidRPr="00F22191">
        <w:rPr>
          <w:b/>
          <w:i/>
        </w:rPr>
        <w:t>în</w:t>
      </w:r>
      <w:proofErr w:type="spellEnd"/>
      <w:r w:rsidRPr="00F22191">
        <w:rPr>
          <w:b/>
          <w:i/>
        </w:rPr>
        <w:t xml:space="preserve"> </w:t>
      </w:r>
      <w:proofErr w:type="spellStart"/>
      <w:r w:rsidRPr="00F22191">
        <w:rPr>
          <w:b/>
          <w:i/>
        </w:rPr>
        <w:t>Piața</w:t>
      </w:r>
      <w:proofErr w:type="spellEnd"/>
      <w:r w:rsidRPr="00F22191">
        <w:rPr>
          <w:b/>
          <w:i/>
        </w:rPr>
        <w:t xml:space="preserve"> </w:t>
      </w:r>
      <w:proofErr w:type="spellStart"/>
      <w:r w:rsidRPr="00F22191">
        <w:rPr>
          <w:b/>
          <w:i/>
        </w:rPr>
        <w:t>Eroilor</w:t>
      </w:r>
      <w:proofErr w:type="spellEnd"/>
      <w:r w:rsidRPr="00F22191">
        <w:rPr>
          <w:b/>
          <w:i/>
        </w:rPr>
        <w:t xml:space="preserve"> </w:t>
      </w:r>
      <w:proofErr w:type="spellStart"/>
      <w:r w:rsidRPr="00F22191">
        <w:rPr>
          <w:b/>
          <w:i/>
        </w:rPr>
        <w:t>nr</w:t>
      </w:r>
      <w:proofErr w:type="spellEnd"/>
      <w:r w:rsidRPr="00F22191">
        <w:rPr>
          <w:b/>
          <w:i/>
        </w:rPr>
        <w:t>. 1 A</w:t>
      </w:r>
      <w:r>
        <w:t xml:space="preserve"> </w:t>
      </w:r>
      <w:r w:rsidRPr="00F22191">
        <w:rPr>
          <w:i/>
        </w:rPr>
        <w:t xml:space="preserve">(vis-a-vis de </w:t>
      </w:r>
      <w:proofErr w:type="spellStart"/>
      <w:r w:rsidRPr="00F22191">
        <w:rPr>
          <w:i/>
        </w:rPr>
        <w:t>Catedrala</w:t>
      </w:r>
      <w:proofErr w:type="spellEnd"/>
      <w:r w:rsidRPr="00F22191">
        <w:rPr>
          <w:i/>
        </w:rPr>
        <w:t xml:space="preserve"> Sf. </w:t>
      </w:r>
      <w:proofErr w:type="spellStart"/>
      <w:r w:rsidRPr="00F22191">
        <w:rPr>
          <w:i/>
        </w:rPr>
        <w:t>Ioan</w:t>
      </w:r>
      <w:proofErr w:type="spellEnd"/>
      <w:r w:rsidRPr="00F22191">
        <w:rPr>
          <w:i/>
        </w:rPr>
        <w:t xml:space="preserve"> </w:t>
      </w:r>
      <w:proofErr w:type="spellStart"/>
      <w:r w:rsidRPr="00F22191">
        <w:rPr>
          <w:i/>
        </w:rPr>
        <w:t>Botezătorul</w:t>
      </w:r>
      <w:proofErr w:type="spellEnd"/>
      <w:r w:rsidRPr="00F22191">
        <w:rPr>
          <w:i/>
        </w:rPr>
        <w:t xml:space="preserve"> – </w:t>
      </w:r>
      <w:proofErr w:type="spellStart"/>
      <w:r w:rsidRPr="00F22191">
        <w:rPr>
          <w:i/>
        </w:rPr>
        <w:t>fost</w:t>
      </w:r>
      <w:proofErr w:type="spellEnd"/>
      <w:r w:rsidRPr="00F22191">
        <w:rPr>
          <w:i/>
        </w:rPr>
        <w:t xml:space="preserve"> </w:t>
      </w:r>
      <w:proofErr w:type="spellStart"/>
      <w:r w:rsidRPr="00F22191">
        <w:rPr>
          <w:i/>
        </w:rPr>
        <w:t>sediu</w:t>
      </w:r>
      <w:proofErr w:type="spellEnd"/>
      <w:r w:rsidRPr="00F22191">
        <w:rPr>
          <w:i/>
        </w:rPr>
        <w:t xml:space="preserve"> OMV – </w:t>
      </w:r>
      <w:proofErr w:type="spellStart"/>
      <w:r w:rsidRPr="00F22191">
        <w:rPr>
          <w:i/>
        </w:rPr>
        <w:t>Petrom</w:t>
      </w:r>
      <w:proofErr w:type="spellEnd"/>
      <w:r w:rsidRPr="00F22191">
        <w:rPr>
          <w:i/>
        </w:rPr>
        <w:t>)</w:t>
      </w:r>
      <w:proofErr w:type="gramStart"/>
      <w:r w:rsidRPr="00F22191">
        <w:rPr>
          <w:i/>
        </w:rPr>
        <w:t>,  la</w:t>
      </w:r>
      <w:proofErr w:type="gramEnd"/>
      <w:r w:rsidRPr="00F22191">
        <w:t xml:space="preserve"> </w:t>
      </w:r>
      <w:proofErr w:type="spellStart"/>
      <w:r w:rsidRPr="00F22191">
        <w:rPr>
          <w:b/>
          <w:i/>
        </w:rPr>
        <w:t>parter</w:t>
      </w:r>
      <w:proofErr w:type="spellEnd"/>
      <w:r w:rsidRPr="00F22191">
        <w:rPr>
          <w:b/>
          <w:i/>
        </w:rPr>
        <w:t xml:space="preserve"> </w:t>
      </w:r>
      <w:r w:rsidRPr="00F22191">
        <w:rPr>
          <w:i/>
        </w:rPr>
        <w:t>(</w:t>
      </w:r>
      <w:proofErr w:type="spellStart"/>
      <w:r w:rsidRPr="00F22191">
        <w:rPr>
          <w:i/>
        </w:rPr>
        <w:t>intrarea</w:t>
      </w:r>
      <w:proofErr w:type="spellEnd"/>
      <w:r w:rsidRPr="00F22191">
        <w:rPr>
          <w:i/>
        </w:rPr>
        <w:t xml:space="preserve"> </w:t>
      </w:r>
      <w:proofErr w:type="spellStart"/>
      <w:r w:rsidRPr="00F22191">
        <w:rPr>
          <w:i/>
        </w:rPr>
        <w:t>dinspre</w:t>
      </w:r>
      <w:proofErr w:type="spellEnd"/>
      <w:r w:rsidRPr="00F22191">
        <w:rPr>
          <w:i/>
        </w:rPr>
        <w:t xml:space="preserve"> </w:t>
      </w:r>
      <w:proofErr w:type="spellStart"/>
      <w:r w:rsidRPr="00F22191">
        <w:rPr>
          <w:i/>
        </w:rPr>
        <w:t>Catedrală</w:t>
      </w:r>
      <w:proofErr w:type="spellEnd"/>
      <w:r w:rsidRPr="00F22191">
        <w:rPr>
          <w:i/>
        </w:rPr>
        <w:t>).</w:t>
      </w:r>
    </w:p>
    <w:p w:rsidR="00425F52" w:rsidRPr="0037789B" w:rsidRDefault="00425F52" w:rsidP="00425F52">
      <w:pPr>
        <w:spacing w:line="360" w:lineRule="auto"/>
        <w:jc w:val="both"/>
        <w:rPr>
          <w:b/>
          <w:color w:val="000000"/>
          <w:sz w:val="20"/>
          <w:szCs w:val="20"/>
          <w:lang w:val="it-IT"/>
        </w:rPr>
      </w:pPr>
      <w:r w:rsidRPr="0037789B">
        <w:rPr>
          <w:b/>
          <w:color w:val="000000"/>
          <w:sz w:val="20"/>
          <w:szCs w:val="20"/>
          <w:lang w:val="it-IT"/>
        </w:rPr>
        <w:t>Cunoscând ca declaratiile inexacte sunt pedepsite conform legii, declar pe propria raspundere ca:</w:t>
      </w:r>
    </w:p>
    <w:p w:rsidR="00425F52" w:rsidRPr="0037789B" w:rsidRDefault="00425F52" w:rsidP="00425F52">
      <w:pPr>
        <w:pStyle w:val="ListParagraph"/>
        <w:numPr>
          <w:ilvl w:val="0"/>
          <w:numId w:val="1"/>
        </w:numPr>
        <w:spacing w:after="0" w:line="360" w:lineRule="auto"/>
        <w:ind w:left="709" w:hanging="283"/>
        <w:jc w:val="both"/>
        <w:rPr>
          <w:b/>
          <w:color w:val="000000"/>
          <w:sz w:val="20"/>
          <w:szCs w:val="20"/>
          <w:lang w:val="it-IT"/>
        </w:rPr>
      </w:pPr>
      <w:r w:rsidRPr="0037789B">
        <w:rPr>
          <w:b/>
          <w:color w:val="000000"/>
          <w:sz w:val="20"/>
          <w:szCs w:val="20"/>
          <w:lang w:val="it-IT"/>
        </w:rPr>
        <w:t>datele mentionate mai sus sunt adevarate si ca toate copiile documentelor depuse sunt conforme cu documentele originale detinute.</w:t>
      </w:r>
    </w:p>
    <w:p w:rsidR="00425F52" w:rsidRPr="0037789B" w:rsidRDefault="00425F52" w:rsidP="00425F52">
      <w:pPr>
        <w:spacing w:line="360" w:lineRule="auto"/>
        <w:jc w:val="both"/>
        <w:rPr>
          <w:b/>
          <w:sz w:val="20"/>
          <w:szCs w:val="20"/>
          <w:lang w:val="it-IT"/>
        </w:rPr>
      </w:pPr>
      <w:r w:rsidRPr="0037789B">
        <w:rPr>
          <w:b/>
          <w:i/>
          <w:sz w:val="20"/>
          <w:szCs w:val="20"/>
          <w:lang w:val="it-IT"/>
        </w:rPr>
        <w:lastRenderedPageBreak/>
        <w:t>Observatii:</w:t>
      </w:r>
      <w:r w:rsidRPr="0037789B">
        <w:rPr>
          <w:b/>
          <w:sz w:val="20"/>
          <w:szCs w:val="20"/>
          <w:lang w:val="it-IT"/>
        </w:rPr>
        <w:t xml:space="preserve"> Copiile documentelor vor fi semnate, pentru conformitate cu originalul, de către solicitant.</w:t>
      </w:r>
    </w:p>
    <w:p w:rsidR="00425F52" w:rsidRPr="0037789B" w:rsidRDefault="00425F52" w:rsidP="00425F52">
      <w:pPr>
        <w:spacing w:line="360" w:lineRule="auto"/>
        <w:jc w:val="both"/>
        <w:rPr>
          <w:i/>
          <w:sz w:val="16"/>
          <w:szCs w:val="16"/>
          <w:lang w:val="it-IT"/>
        </w:rPr>
      </w:pPr>
      <w:r>
        <w:rPr>
          <w:i/>
          <w:sz w:val="16"/>
          <w:szCs w:val="16"/>
          <w:lang w:val="it-IT"/>
        </w:rPr>
        <w:t xml:space="preserve">                 </w:t>
      </w:r>
      <w:r w:rsidRPr="0037789B">
        <w:rPr>
          <w:i/>
          <w:sz w:val="16"/>
          <w:szCs w:val="16"/>
          <w:lang w:val="it-IT"/>
        </w:rPr>
        <w:t>Prin completarea si semnarea prezentei, sunt de acord ca datele cu caracter personal furnizate 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425F52" w:rsidRPr="00F11C2C" w:rsidRDefault="00425F52" w:rsidP="00425F52">
      <w:pPr>
        <w:spacing w:line="360" w:lineRule="auto"/>
        <w:jc w:val="both"/>
        <w:rPr>
          <w:rFonts w:ascii="Calibri" w:hAnsi="Calibri"/>
          <w:b/>
          <w:sz w:val="20"/>
          <w:szCs w:val="20"/>
          <w:lang w:val="it-IT"/>
        </w:rPr>
      </w:pPr>
    </w:p>
    <w:p w:rsidR="00425F52" w:rsidRPr="00E122A1" w:rsidRDefault="00425F52" w:rsidP="00425F52">
      <w:pPr>
        <w:spacing w:line="360" w:lineRule="auto"/>
        <w:rPr>
          <w:sz w:val="28"/>
          <w:szCs w:val="28"/>
        </w:rPr>
      </w:pPr>
      <w:r>
        <w:rPr>
          <w:sz w:val="28"/>
          <w:szCs w:val="28"/>
        </w:rPr>
        <w:t xml:space="preserve">                            </w:t>
      </w:r>
      <w:r w:rsidRPr="00E122A1">
        <w:rPr>
          <w:sz w:val="28"/>
          <w:szCs w:val="28"/>
        </w:rPr>
        <w:t xml:space="preserve">Data:                                                                </w:t>
      </w:r>
      <w:proofErr w:type="spellStart"/>
      <w:r w:rsidRPr="00E122A1">
        <w:rPr>
          <w:sz w:val="28"/>
          <w:szCs w:val="28"/>
        </w:rPr>
        <w:t>Semnătura</w:t>
      </w:r>
      <w:proofErr w:type="spellEnd"/>
      <w:r w:rsidRPr="00E122A1">
        <w:rPr>
          <w:sz w:val="28"/>
          <w:szCs w:val="28"/>
        </w:rPr>
        <w:t>,</w:t>
      </w:r>
    </w:p>
    <w:p w:rsidR="00425F52" w:rsidRDefault="00425F52" w:rsidP="00425F52">
      <w:pPr>
        <w:spacing w:line="360" w:lineRule="auto"/>
        <w:ind w:firstLine="708"/>
        <w:rPr>
          <w:sz w:val="28"/>
          <w:szCs w:val="28"/>
        </w:rPr>
      </w:pPr>
      <w:r>
        <w:rPr>
          <w:sz w:val="28"/>
          <w:szCs w:val="28"/>
        </w:rPr>
        <w:t xml:space="preserve">         </w:t>
      </w:r>
      <w:r w:rsidRPr="00E122A1">
        <w:rPr>
          <w:sz w:val="28"/>
          <w:szCs w:val="28"/>
        </w:rPr>
        <w:t>......</w:t>
      </w:r>
      <w:r>
        <w:rPr>
          <w:sz w:val="28"/>
          <w:szCs w:val="28"/>
        </w:rPr>
        <w:t>..</w:t>
      </w:r>
      <w:r w:rsidRPr="00E122A1">
        <w:rPr>
          <w:sz w:val="28"/>
          <w:szCs w:val="28"/>
        </w:rPr>
        <w:t xml:space="preserve">..................             </w:t>
      </w:r>
      <w:r>
        <w:rPr>
          <w:sz w:val="28"/>
          <w:szCs w:val="28"/>
        </w:rPr>
        <w:t xml:space="preserve">                                </w:t>
      </w:r>
      <w:r w:rsidRPr="00E122A1">
        <w:rPr>
          <w:sz w:val="28"/>
          <w:szCs w:val="28"/>
        </w:rPr>
        <w:t xml:space="preserve"> </w:t>
      </w:r>
      <w:r>
        <w:rPr>
          <w:sz w:val="28"/>
          <w:szCs w:val="28"/>
        </w:rPr>
        <w:t xml:space="preserve"> </w:t>
      </w:r>
      <w:r w:rsidRPr="00E122A1">
        <w:rPr>
          <w:sz w:val="28"/>
          <w:szCs w:val="28"/>
        </w:rPr>
        <w:t xml:space="preserve"> ................</w:t>
      </w:r>
      <w:r>
        <w:rPr>
          <w:sz w:val="28"/>
          <w:szCs w:val="28"/>
        </w:rPr>
        <w:t>......</w:t>
      </w:r>
      <w:r w:rsidRPr="00E122A1">
        <w:rPr>
          <w:sz w:val="28"/>
          <w:szCs w:val="28"/>
        </w:rPr>
        <w:t>...........</w:t>
      </w:r>
    </w:p>
    <w:p w:rsidR="006B3E42" w:rsidRDefault="006B3E42" w:rsidP="006B3E42">
      <w:pPr>
        <w:spacing w:line="360" w:lineRule="auto"/>
        <w:jc w:val="center"/>
        <w:rPr>
          <w:rFonts w:ascii="Bookman Old Style" w:hAnsi="Bookman Old Style"/>
          <w:b/>
          <w:sz w:val="36"/>
          <w:szCs w:val="36"/>
          <w:lang w:val="it-IT"/>
        </w:rPr>
      </w:pPr>
      <w:r w:rsidRPr="008F295B">
        <w:rPr>
          <w:rFonts w:ascii="Bookman Old Style" w:hAnsi="Bookman Old Style"/>
          <w:b/>
          <w:sz w:val="36"/>
          <w:szCs w:val="36"/>
          <w:lang w:val="it-IT"/>
        </w:rPr>
        <w:t xml:space="preserve">Domnului </w:t>
      </w:r>
      <w:r>
        <w:rPr>
          <w:rFonts w:ascii="Bookman Old Style" w:hAnsi="Bookman Old Style"/>
          <w:b/>
          <w:sz w:val="36"/>
          <w:szCs w:val="36"/>
          <w:lang w:val="it-IT"/>
        </w:rPr>
        <w:t xml:space="preserve"> </w:t>
      </w:r>
      <w:r w:rsidRPr="008F295B">
        <w:rPr>
          <w:rFonts w:ascii="Bookman Old Style" w:hAnsi="Bookman Old Style"/>
          <w:b/>
          <w:sz w:val="36"/>
          <w:szCs w:val="36"/>
          <w:lang w:val="it-IT"/>
        </w:rPr>
        <w:t>Primar al Municipiului Ploiesti</w:t>
      </w:r>
    </w:p>
    <w:p w:rsidR="00881FB7" w:rsidRDefault="00881FB7">
      <w:bookmarkStart w:id="0" w:name="_GoBack"/>
      <w:bookmarkEnd w:id="0"/>
    </w:p>
    <w:sectPr w:rsidR="00881FB7" w:rsidSect="006C5BD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multilevel"/>
    <w:tmpl w:val="120B71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5FB020D"/>
    <w:multiLevelType w:val="hybridMultilevel"/>
    <w:tmpl w:val="010686F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52"/>
    <w:rsid w:val="00425F52"/>
    <w:rsid w:val="006B3E42"/>
    <w:rsid w:val="006C5BD7"/>
    <w:rsid w:val="0088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F5625-C014-4EF3-9230-4FE2E1A3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F52"/>
    <w:pPr>
      <w:spacing w:after="0" w:line="240" w:lineRule="auto"/>
    </w:pPr>
  </w:style>
  <w:style w:type="paragraph" w:styleId="ListParagraph">
    <w:name w:val="List Paragraph"/>
    <w:basedOn w:val="Normal"/>
    <w:uiPriority w:val="1"/>
    <w:qFormat/>
    <w:rsid w:val="0042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Arvunescu Adelina</dc:creator>
  <cp:keywords/>
  <dc:description/>
  <cp:lastModifiedBy>Arvunescu Adelina</cp:lastModifiedBy>
  <cp:revision>2</cp:revision>
  <dcterms:created xsi:type="dcterms:W3CDTF">2025-11-24T07:41:00Z</dcterms:created>
  <dcterms:modified xsi:type="dcterms:W3CDTF">2025-11-24T07:43:00Z</dcterms:modified>
</cp:coreProperties>
</file>