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44E" w:rsidRPr="00E4644E" w:rsidRDefault="00E4644E" w:rsidP="00E4644E">
      <w:pPr>
        <w:widowControl w:val="0"/>
        <w:autoSpaceDE w:val="0"/>
        <w:autoSpaceDN w:val="0"/>
        <w:spacing w:before="192" w:after="0" w:line="240" w:lineRule="auto"/>
        <w:rPr>
          <w:rFonts w:ascii="Arial" w:eastAsia="Arial" w:hAnsi="Arial" w:cs="Arial"/>
          <w:sz w:val="23"/>
          <w:szCs w:val="19"/>
          <w:lang w:val="ro-RO"/>
        </w:rPr>
      </w:pPr>
    </w:p>
    <w:p w:rsidR="00E4644E" w:rsidRPr="00E4644E" w:rsidRDefault="00E4644E" w:rsidP="00E4644E">
      <w:pPr>
        <w:widowControl w:val="0"/>
        <w:autoSpaceDE w:val="0"/>
        <w:autoSpaceDN w:val="0"/>
        <w:spacing w:before="6" w:after="0" w:line="240" w:lineRule="auto"/>
        <w:ind w:left="1133"/>
        <w:rPr>
          <w:rFonts w:ascii="Times New Roman" w:eastAsia="Times New Roman" w:hAnsi="Times New Roman" w:cs="Times New Roman"/>
          <w:sz w:val="14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E4644E" w:rsidRPr="00E4644E" w:rsidTr="00184A71">
        <w:trPr>
          <w:trHeight w:val="494"/>
        </w:trPr>
        <w:tc>
          <w:tcPr>
            <w:tcW w:w="1558" w:type="dxa"/>
            <w:vMerge w:val="restart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noProof/>
                <w:sz w:val="14"/>
              </w:rPr>
              <w:drawing>
                <wp:anchor distT="0" distB="0" distL="114300" distR="114300" simplePos="0" relativeHeight="251659264" behindDoc="0" locked="0" layoutInCell="1" allowOverlap="1" wp14:anchorId="3A337B0F" wp14:editId="6404AE70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03" name="Picture 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20"/>
                <w:lang w:val="ro-RO"/>
              </w:rPr>
              <w:t>PRAHOVA</w:t>
            </w:r>
          </w:p>
        </w:tc>
      </w:tr>
      <w:tr w:rsidR="00E4644E" w:rsidRPr="00E4644E" w:rsidTr="00184A71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Autoritatea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2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administrației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23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publice</w:t>
            </w:r>
          </w:p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E4644E" w:rsidRPr="00E4644E" w:rsidTr="00184A71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2338" w:type="dxa"/>
            <w:shd w:val="clear" w:color="auto" w:fill="EFEFEF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Cod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de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identificare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fiscală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(CIF)</w:t>
            </w:r>
          </w:p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sz w:val="20"/>
                <w:lang w:val="ro-RO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Adresa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oficială</w:t>
            </w:r>
          </w:p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b/>
                <w:i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Piața Eroilor nr. 1A, </w:t>
            </w:r>
            <w:hyperlink r:id="rId6" w:history="1">
              <w:r w:rsidRPr="00E4644E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+40 244 516 699</w:t>
              </w:r>
            </w:hyperlink>
            <w:r w:rsidRPr="00E4644E">
              <w:rPr>
                <w:rFonts w:ascii="Times New Roman" w:eastAsia="Times New Roman" w:hAnsi="Times New Roman" w:cs="Times New Roman"/>
                <w:sz w:val="20"/>
                <w:lang w:val="ro-RO"/>
              </w:rPr>
              <w:t>,</w:t>
            </w:r>
            <w:r w:rsidRPr="00E4644E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 </w:t>
            </w:r>
            <w:hyperlink r:id="rId7" w:history="1">
              <w:r w:rsidRPr="00E4644E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registratura@ploiesti.ro</w:t>
              </w:r>
            </w:hyperlink>
          </w:p>
        </w:tc>
      </w:tr>
      <w:tr w:rsidR="00E4644E" w:rsidRPr="00E4644E" w:rsidTr="00184A71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Număr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E4644E" w:rsidRPr="00E4644E" w:rsidTr="00184A71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143" w:lineRule="exact"/>
              <w:ind w:left="140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se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completează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de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autoritate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—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solicitantul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nu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scrie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în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această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i/>
                <w:color w:val="585858"/>
                <w:spacing w:val="-4"/>
                <w:w w:val="105"/>
                <w:sz w:val="14"/>
                <w:lang w:val="ro-RO"/>
              </w:rPr>
              <w:t>zonă</w:t>
            </w:r>
          </w:p>
        </w:tc>
      </w:tr>
    </w:tbl>
    <w:p w:rsidR="00E4644E" w:rsidRPr="00E4644E" w:rsidRDefault="00E4644E" w:rsidP="00E4644E">
      <w:pPr>
        <w:widowControl w:val="0"/>
        <w:autoSpaceDE w:val="0"/>
        <w:autoSpaceDN w:val="0"/>
        <w:spacing w:before="255" w:after="0" w:line="240" w:lineRule="auto"/>
        <w:ind w:left="2949" w:right="2949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o-RO"/>
        </w:rPr>
      </w:pPr>
      <w:r w:rsidRPr="00E4644E">
        <w:rPr>
          <w:rFonts w:ascii="Times New Roman" w:eastAsia="Times New Roman" w:hAnsi="Times New Roman" w:cs="Times New Roman"/>
          <w:b/>
          <w:bCs/>
          <w:spacing w:val="-2"/>
          <w:sz w:val="27"/>
          <w:szCs w:val="27"/>
          <w:lang w:val="ro-RO"/>
        </w:rPr>
        <w:t>CERERE</w:t>
      </w:r>
    </w:p>
    <w:p w:rsidR="00E4644E" w:rsidRPr="00E4644E" w:rsidRDefault="00E4644E" w:rsidP="00E4644E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b/>
          <w:sz w:val="18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4644E" w:rsidRPr="00E4644E" w:rsidTr="00184A71">
        <w:trPr>
          <w:trHeight w:val="200"/>
        </w:trPr>
        <w:tc>
          <w:tcPr>
            <w:tcW w:w="9348" w:type="dxa"/>
            <w:shd w:val="clear" w:color="auto" w:fill="F4F4F4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1.</w:t>
            </w:r>
            <w:r w:rsidRPr="00E4644E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CĂTRE</w:t>
            </w:r>
          </w:p>
        </w:tc>
      </w:tr>
      <w:tr w:rsidR="00E4644E" w:rsidRPr="00E4644E" w:rsidTr="00184A71">
        <w:trPr>
          <w:trHeight w:val="502"/>
        </w:trPr>
        <w:tc>
          <w:tcPr>
            <w:tcW w:w="9348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Instituția</w:t>
            </w:r>
          </w:p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E4644E" w:rsidRPr="00E4644E" w:rsidTr="00184A71">
        <w:trPr>
          <w:trHeight w:val="158"/>
        </w:trPr>
        <w:tc>
          <w:tcPr>
            <w:tcW w:w="9348" w:type="dxa"/>
            <w:shd w:val="clear" w:color="auto" w:fill="F4F4F4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after="0" w:line="139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Cererea</w:t>
            </w:r>
            <w:r w:rsidRPr="00E4644E">
              <w:rPr>
                <w:rFonts w:ascii="Times New Roman" w:eastAsia="Times New Roman" w:hAnsi="Times New Roman" w:cs="Times New Roman"/>
                <w:spacing w:val="-3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va fi transmisă către președintele consiliului județean, primarul general, primarul de sector sau primarul municipiului / orașului / comunei, după</w:t>
            </w:r>
            <w:r w:rsidRPr="00E4644E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>caz.</w:t>
            </w:r>
          </w:p>
        </w:tc>
      </w:tr>
    </w:tbl>
    <w:p w:rsidR="00E4644E" w:rsidRPr="00E4644E" w:rsidRDefault="00E4644E" w:rsidP="00E4644E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4644E" w:rsidRPr="00E4644E" w:rsidTr="00184A71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2.</w:t>
            </w:r>
            <w:r w:rsidRPr="00E4644E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SOLICITANTUL</w:t>
            </w:r>
          </w:p>
        </w:tc>
      </w:tr>
      <w:tr w:rsidR="00E4644E" w:rsidRPr="00E4644E" w:rsidTr="00184A71">
        <w:trPr>
          <w:trHeight w:val="495"/>
        </w:trPr>
        <w:tc>
          <w:tcPr>
            <w:tcW w:w="5454" w:type="dxa"/>
            <w:gridSpan w:val="5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prenume</w:t>
            </w:r>
          </w:p>
        </w:tc>
        <w:tc>
          <w:tcPr>
            <w:tcW w:w="3895" w:type="dxa"/>
            <w:gridSpan w:val="3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CNP</w:t>
            </w:r>
          </w:p>
        </w:tc>
      </w:tr>
      <w:tr w:rsidR="00E4644E" w:rsidRPr="00E4644E" w:rsidTr="00184A71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4" w:after="0" w:line="153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</w:t>
            </w:r>
            <w:r w:rsidRPr="00E4644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E4644E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identitate</w:t>
            </w:r>
          </w:p>
        </w:tc>
      </w:tr>
      <w:tr w:rsidR="00E4644E" w:rsidRPr="00E4644E" w:rsidTr="00184A71">
        <w:trPr>
          <w:trHeight w:val="495"/>
        </w:trPr>
        <w:tc>
          <w:tcPr>
            <w:tcW w:w="1558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Seria</w:t>
            </w:r>
          </w:p>
        </w:tc>
        <w:tc>
          <w:tcPr>
            <w:tcW w:w="1559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Numărul</w:t>
            </w:r>
          </w:p>
        </w:tc>
        <w:tc>
          <w:tcPr>
            <w:tcW w:w="4675" w:type="dxa"/>
            <w:gridSpan w:val="5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Eliberat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11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de</w:t>
            </w:r>
          </w:p>
        </w:tc>
        <w:tc>
          <w:tcPr>
            <w:tcW w:w="1557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E4644E" w:rsidRPr="00E4644E" w:rsidTr="00184A71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4" w:after="0" w:line="153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Domiciliul</w:t>
            </w:r>
          </w:p>
        </w:tc>
      </w:tr>
      <w:tr w:rsidR="00E4644E" w:rsidRPr="00E4644E" w:rsidTr="00184A71">
        <w:trPr>
          <w:trHeight w:val="495"/>
        </w:trPr>
        <w:tc>
          <w:tcPr>
            <w:tcW w:w="3117" w:type="dxa"/>
            <w:gridSpan w:val="2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E4644E" w:rsidRPr="00E4644E" w:rsidTr="00184A71">
        <w:trPr>
          <w:trHeight w:val="493"/>
        </w:trPr>
        <w:tc>
          <w:tcPr>
            <w:tcW w:w="3117" w:type="dxa"/>
            <w:gridSpan w:val="2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E4644E" w:rsidRPr="00E4644E" w:rsidTr="00184A71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4" w:after="0" w:line="155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Date</w:t>
            </w:r>
            <w:r w:rsidRPr="00E4644E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E4644E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contact</w:t>
            </w:r>
          </w:p>
        </w:tc>
      </w:tr>
      <w:tr w:rsidR="00E4644E" w:rsidRPr="00E4644E" w:rsidTr="00184A71">
        <w:trPr>
          <w:trHeight w:val="494"/>
        </w:trPr>
        <w:tc>
          <w:tcPr>
            <w:tcW w:w="3896" w:type="dxa"/>
            <w:gridSpan w:val="3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Telefon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fax</w:t>
            </w:r>
          </w:p>
        </w:tc>
        <w:tc>
          <w:tcPr>
            <w:tcW w:w="5453" w:type="dxa"/>
            <w:gridSpan w:val="5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E-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mail</w:t>
            </w:r>
          </w:p>
        </w:tc>
      </w:tr>
      <w:tr w:rsidR="00E4644E" w:rsidRPr="00E4644E" w:rsidTr="00184A71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4" w:after="0" w:line="155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Reprezentare</w:t>
            </w:r>
          </w:p>
        </w:tc>
      </w:tr>
      <w:tr w:rsidR="00E4644E" w:rsidRPr="00E4644E" w:rsidTr="00184A71">
        <w:trPr>
          <w:trHeight w:val="494"/>
        </w:trPr>
        <w:tc>
          <w:tcPr>
            <w:tcW w:w="6233" w:type="dxa"/>
            <w:gridSpan w:val="6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În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calitate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reprezentant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al</w:t>
            </w:r>
          </w:p>
        </w:tc>
        <w:tc>
          <w:tcPr>
            <w:tcW w:w="3116" w:type="dxa"/>
            <w:gridSpan w:val="2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CUI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CIF</w:t>
            </w:r>
          </w:p>
        </w:tc>
      </w:tr>
    </w:tbl>
    <w:p w:rsidR="00E4644E" w:rsidRPr="00E4644E" w:rsidRDefault="00E4644E" w:rsidP="00E4644E">
      <w:pPr>
        <w:widowControl w:val="0"/>
        <w:autoSpaceDE w:val="0"/>
        <w:autoSpaceDN w:val="0"/>
        <w:spacing w:before="203" w:after="0" w:line="340" w:lineRule="auto"/>
        <w:ind w:left="1524" w:right="1522"/>
        <w:jc w:val="center"/>
        <w:rPr>
          <w:rFonts w:ascii="Times New Roman" w:eastAsia="Times New Roman" w:hAnsi="Times New Roman" w:cs="Times New Roman"/>
          <w:sz w:val="17"/>
          <w:lang w:val="ro-RO"/>
        </w:rPr>
      </w:pPr>
      <w:r w:rsidRPr="00E4644E">
        <w:rPr>
          <w:rFonts w:ascii="Times New Roman" w:eastAsia="Times New Roman" w:hAnsi="Times New Roman" w:cs="Times New Roman"/>
          <w:sz w:val="17"/>
          <w:lang w:val="ro-RO"/>
        </w:rPr>
        <w:t>în</w:t>
      </w:r>
      <w:r w:rsidRPr="00E4644E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sz w:val="17"/>
          <w:lang w:val="ro-RO"/>
        </w:rPr>
        <w:t>conformitate</w:t>
      </w:r>
      <w:r w:rsidRPr="00E4644E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sz w:val="17"/>
          <w:lang w:val="ro-RO"/>
        </w:rPr>
        <w:t>cu</w:t>
      </w:r>
      <w:r w:rsidRPr="00E4644E">
        <w:rPr>
          <w:rFonts w:ascii="Times New Roman" w:eastAsia="Times New Roman" w:hAnsi="Times New Roman" w:cs="Times New Roman"/>
          <w:spacing w:val="-10"/>
          <w:sz w:val="17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sz w:val="17"/>
          <w:lang w:val="ro-RO"/>
        </w:rPr>
        <w:t>prevederile</w:t>
      </w:r>
      <w:r w:rsidRPr="00E4644E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sz w:val="17"/>
          <w:lang w:val="ro-RO"/>
        </w:rPr>
        <w:t>Legii</w:t>
      </w:r>
      <w:r w:rsidRPr="00E4644E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sz w:val="17"/>
          <w:lang w:val="ro-RO"/>
        </w:rPr>
        <w:t>nr.</w:t>
      </w:r>
      <w:r w:rsidRPr="00E4644E">
        <w:rPr>
          <w:rFonts w:ascii="Times New Roman" w:eastAsia="Times New Roman" w:hAnsi="Times New Roman" w:cs="Times New Roman"/>
          <w:spacing w:val="-10"/>
          <w:sz w:val="17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sz w:val="17"/>
          <w:lang w:val="ro-RO"/>
        </w:rPr>
        <w:t>169/2026</w:t>
      </w:r>
      <w:r w:rsidRPr="00E4644E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sz w:val="17"/>
          <w:lang w:val="ro-RO"/>
        </w:rPr>
        <w:t>privind</w:t>
      </w:r>
      <w:r w:rsidRPr="00E4644E">
        <w:rPr>
          <w:rFonts w:ascii="Times New Roman" w:eastAsia="Times New Roman" w:hAnsi="Times New Roman" w:cs="Times New Roman"/>
          <w:spacing w:val="-10"/>
          <w:sz w:val="17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sz w:val="17"/>
          <w:lang w:val="ro-RO"/>
        </w:rPr>
        <w:t>Codul</w:t>
      </w:r>
      <w:r w:rsidRPr="00E4644E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sz w:val="17"/>
          <w:lang w:val="ro-RO"/>
        </w:rPr>
        <w:t>amenajării</w:t>
      </w:r>
      <w:r w:rsidRPr="00E4644E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sz w:val="17"/>
          <w:lang w:val="ro-RO"/>
        </w:rPr>
        <w:t>teritoriului,</w:t>
      </w:r>
      <w:r w:rsidRPr="00E4644E">
        <w:rPr>
          <w:rFonts w:ascii="Times New Roman" w:eastAsia="Times New Roman" w:hAnsi="Times New Roman" w:cs="Times New Roman"/>
          <w:spacing w:val="-10"/>
          <w:sz w:val="17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sz w:val="17"/>
          <w:lang w:val="ro-RO"/>
        </w:rPr>
        <w:t>urbanismului</w:t>
      </w:r>
      <w:r w:rsidRPr="00E4644E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sz w:val="17"/>
          <w:lang w:val="ro-RO"/>
        </w:rPr>
        <w:t>și</w:t>
      </w:r>
      <w:r w:rsidRPr="00E4644E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sz w:val="17"/>
          <w:lang w:val="ro-RO"/>
        </w:rPr>
        <w:t>construcțiilor, solicit emiterea</w:t>
      </w:r>
    </w:p>
    <w:p w:rsidR="00E4644E" w:rsidRPr="00E4644E" w:rsidRDefault="00E4644E" w:rsidP="00E4644E">
      <w:pPr>
        <w:widowControl w:val="0"/>
        <w:autoSpaceDE w:val="0"/>
        <w:autoSpaceDN w:val="0"/>
        <w:spacing w:after="0" w:line="200" w:lineRule="exact"/>
        <w:ind w:left="2949" w:right="2949"/>
        <w:jc w:val="center"/>
        <w:rPr>
          <w:rFonts w:ascii="Times New Roman" w:eastAsia="Times New Roman" w:hAnsi="Times New Roman" w:cs="Times New Roman"/>
          <w:b/>
          <w:sz w:val="19"/>
          <w:lang w:val="ro-RO"/>
        </w:rPr>
      </w:pPr>
      <w:r w:rsidRPr="00E4644E">
        <w:rPr>
          <w:rFonts w:ascii="Times New Roman" w:eastAsia="Times New Roman" w:hAnsi="Times New Roman" w:cs="Times New Roman"/>
          <w:b/>
          <w:sz w:val="19"/>
          <w:lang w:val="ro-RO"/>
        </w:rPr>
        <w:t>CERTIFICATULUI</w:t>
      </w:r>
      <w:r w:rsidRPr="00E4644E">
        <w:rPr>
          <w:rFonts w:ascii="Times New Roman" w:eastAsia="Times New Roman" w:hAnsi="Times New Roman" w:cs="Times New Roman"/>
          <w:b/>
          <w:spacing w:val="10"/>
          <w:sz w:val="19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b/>
          <w:sz w:val="19"/>
          <w:lang w:val="ro-RO"/>
        </w:rPr>
        <w:t>DE</w:t>
      </w:r>
      <w:r w:rsidRPr="00E4644E">
        <w:rPr>
          <w:rFonts w:ascii="Times New Roman" w:eastAsia="Times New Roman" w:hAnsi="Times New Roman" w:cs="Times New Roman"/>
          <w:b/>
          <w:spacing w:val="11"/>
          <w:sz w:val="19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b/>
          <w:sz w:val="19"/>
          <w:lang w:val="ro-RO"/>
        </w:rPr>
        <w:t>URBANISM</w:t>
      </w:r>
      <w:r w:rsidRPr="00E4644E">
        <w:rPr>
          <w:rFonts w:ascii="Times New Roman" w:eastAsia="Times New Roman" w:hAnsi="Times New Roman" w:cs="Times New Roman"/>
          <w:b/>
          <w:spacing w:val="10"/>
          <w:sz w:val="19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b/>
          <w:sz w:val="19"/>
          <w:lang w:val="ro-RO"/>
        </w:rPr>
        <w:t>DE</w:t>
      </w:r>
      <w:r w:rsidRPr="00E4644E">
        <w:rPr>
          <w:rFonts w:ascii="Times New Roman" w:eastAsia="Times New Roman" w:hAnsi="Times New Roman" w:cs="Times New Roman"/>
          <w:b/>
          <w:spacing w:val="11"/>
          <w:sz w:val="19"/>
          <w:lang w:val="ro-RO"/>
        </w:rPr>
        <w:t xml:space="preserve"> </w:t>
      </w:r>
      <w:r w:rsidRPr="00E4644E">
        <w:rPr>
          <w:rFonts w:ascii="Times New Roman" w:eastAsia="Times New Roman" w:hAnsi="Times New Roman" w:cs="Times New Roman"/>
          <w:b/>
          <w:spacing w:val="-2"/>
          <w:sz w:val="19"/>
          <w:lang w:val="ro-RO"/>
        </w:rPr>
        <w:t>INFORMARE</w:t>
      </w:r>
    </w:p>
    <w:p w:rsidR="00E4644E" w:rsidRPr="00E4644E" w:rsidRDefault="00E4644E" w:rsidP="00E4644E">
      <w:pPr>
        <w:widowControl w:val="0"/>
        <w:autoSpaceDE w:val="0"/>
        <w:autoSpaceDN w:val="0"/>
        <w:spacing w:before="6" w:after="1" w:line="240" w:lineRule="auto"/>
        <w:rPr>
          <w:rFonts w:ascii="Times New Roman" w:eastAsia="Times New Roman" w:hAnsi="Times New Roman" w:cs="Times New Roman"/>
          <w:b/>
          <w:sz w:val="13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E4644E" w:rsidRPr="00E4644E" w:rsidTr="00184A71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3.</w:t>
            </w:r>
            <w:r w:rsidRPr="00E4644E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IMOBILUL</w:t>
            </w:r>
          </w:p>
        </w:tc>
      </w:tr>
      <w:tr w:rsidR="00E4644E" w:rsidRPr="00E4644E" w:rsidTr="00184A71">
        <w:trPr>
          <w:trHeight w:val="206"/>
        </w:trPr>
        <w:tc>
          <w:tcPr>
            <w:tcW w:w="9351" w:type="dxa"/>
            <w:gridSpan w:val="6"/>
          </w:tcPr>
          <w:p w:rsidR="00E4644E" w:rsidRPr="00E4644E" w:rsidRDefault="00E4644E" w:rsidP="00E4644E">
            <w:pPr>
              <w:widowControl w:val="0"/>
              <w:numPr>
                <w:ilvl w:val="0"/>
                <w:numId w:val="3"/>
              </w:numPr>
              <w:tabs>
                <w:tab w:val="left" w:pos="313"/>
              </w:tabs>
              <w:autoSpaceDE w:val="0"/>
              <w:autoSpaceDN w:val="0"/>
              <w:spacing w:before="5" w:after="0" w:line="181" w:lineRule="exact"/>
              <w:ind w:left="313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teren</w:t>
            </w:r>
            <w:r w:rsidRPr="00E4644E">
              <w:rPr>
                <w:rFonts w:ascii="Times New Roman" w:eastAsia="Times New Roman" w:hAnsi="Times New Roman" w:cs="Times New Roman"/>
                <w:spacing w:val="52"/>
                <w:w w:val="105"/>
                <w:sz w:val="15"/>
                <w:lang w:val="ro-RO"/>
              </w:rPr>
              <w:t xml:space="preserve">  </w:t>
            </w:r>
            <w:r w:rsidRPr="00E4644E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E4644E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construcții</w:t>
            </w:r>
          </w:p>
        </w:tc>
      </w:tr>
      <w:tr w:rsidR="00E4644E" w:rsidRPr="00E4644E" w:rsidTr="00184A71">
        <w:trPr>
          <w:trHeight w:val="493"/>
        </w:trPr>
        <w:tc>
          <w:tcPr>
            <w:tcW w:w="3117" w:type="dxa"/>
            <w:gridSpan w:val="2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Județ</w:t>
            </w:r>
          </w:p>
        </w:tc>
        <w:tc>
          <w:tcPr>
            <w:tcW w:w="3116" w:type="dxa"/>
            <w:gridSpan w:val="2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comună</w:t>
            </w:r>
          </w:p>
        </w:tc>
        <w:tc>
          <w:tcPr>
            <w:tcW w:w="3118" w:type="dxa"/>
            <w:gridSpan w:val="2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</w:t>
            </w:r>
          </w:p>
        </w:tc>
      </w:tr>
      <w:tr w:rsidR="00E4644E" w:rsidRPr="00E4644E" w:rsidTr="00184A71">
        <w:trPr>
          <w:trHeight w:val="494"/>
        </w:trPr>
        <w:tc>
          <w:tcPr>
            <w:tcW w:w="1558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4675" w:type="dxa"/>
            <w:gridSpan w:val="3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81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2337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1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Bl.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sc.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et.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</w:tr>
      <w:tr w:rsidR="00E4644E" w:rsidRPr="00E4644E" w:rsidTr="00184A71">
        <w:trPr>
          <w:trHeight w:val="495"/>
        </w:trPr>
        <w:tc>
          <w:tcPr>
            <w:tcW w:w="9351" w:type="dxa"/>
            <w:gridSpan w:val="6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Suprafața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16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terenului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16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(m²)</w:t>
            </w:r>
          </w:p>
        </w:tc>
      </w:tr>
      <w:tr w:rsidR="00E4644E" w:rsidRPr="00E4644E" w:rsidTr="00184A71">
        <w:trPr>
          <w:trHeight w:val="500"/>
        </w:trPr>
        <w:tc>
          <w:tcPr>
            <w:tcW w:w="5454" w:type="dxa"/>
            <w:gridSpan w:val="3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Număr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cadastral</w:t>
            </w:r>
          </w:p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dacă</w:t>
            </w:r>
            <w:r w:rsidRPr="00E4644E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imobilul</w:t>
            </w:r>
            <w:r w:rsidRPr="00E4644E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</w:t>
            </w:r>
            <w:r w:rsidRPr="00E4644E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înscris</w:t>
            </w:r>
            <w:r w:rsidRPr="00E4644E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în</w:t>
            </w:r>
            <w:r w:rsidRPr="00E4644E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e-</w:t>
            </w:r>
            <w:r w:rsidRPr="00E4644E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Terra</w:t>
            </w:r>
          </w:p>
        </w:tc>
        <w:tc>
          <w:tcPr>
            <w:tcW w:w="3897" w:type="dxa"/>
            <w:gridSpan w:val="3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Carte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funciară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nr.</w:t>
            </w:r>
          </w:p>
        </w:tc>
      </w:tr>
      <w:tr w:rsidR="00E4644E" w:rsidRPr="00E4644E" w:rsidTr="00184A71">
        <w:trPr>
          <w:trHeight w:val="412"/>
        </w:trPr>
        <w:tc>
          <w:tcPr>
            <w:tcW w:w="9351" w:type="dxa"/>
            <w:gridSpan w:val="6"/>
          </w:tcPr>
          <w:p w:rsidR="00E4644E" w:rsidRPr="00E4644E" w:rsidRDefault="00E4644E" w:rsidP="00E4644E">
            <w:pPr>
              <w:widowControl w:val="0"/>
              <w:numPr>
                <w:ilvl w:val="0"/>
                <w:numId w:val="2"/>
              </w:numPr>
              <w:tabs>
                <w:tab w:val="left" w:pos="314"/>
              </w:tabs>
              <w:autoSpaceDE w:val="0"/>
              <w:autoSpaceDN w:val="0"/>
              <w:spacing w:before="5" w:after="0" w:line="240" w:lineRule="auto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extras</w:t>
            </w:r>
            <w:r w:rsidRPr="00E4644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carte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funciară</w:t>
            </w:r>
            <w:r w:rsidRPr="00E4644E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actualizat,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anexat</w:t>
            </w:r>
          </w:p>
          <w:p w:rsidR="00E4644E" w:rsidRPr="00E4644E" w:rsidRDefault="00E4644E" w:rsidP="00E4644E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autoSpaceDE w:val="0"/>
              <w:autoSpaceDN w:val="0"/>
              <w:spacing w:before="8" w:after="0" w:line="180" w:lineRule="exact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plan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încadrare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zonă</w:t>
            </w:r>
            <w:r w:rsidRPr="00E4644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E4644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sistem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Stereo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70,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anexat</w:t>
            </w:r>
            <w:r w:rsidRPr="00E4644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eliberat,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la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cerere,</w:t>
            </w:r>
            <w:r w:rsidRPr="00E4644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către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Agenția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Națională</w:t>
            </w:r>
            <w:r w:rsidRPr="00E4644E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Cadastru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Publicitate</w:t>
            </w:r>
            <w:r w:rsidRPr="00E4644E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Imobiliară</w:t>
            </w:r>
          </w:p>
        </w:tc>
      </w:tr>
    </w:tbl>
    <w:p w:rsidR="00E4644E" w:rsidRPr="00E4644E" w:rsidRDefault="00E4644E" w:rsidP="00E4644E">
      <w:pPr>
        <w:widowControl w:val="0"/>
        <w:autoSpaceDE w:val="0"/>
        <w:autoSpaceDN w:val="0"/>
        <w:spacing w:before="5" w:after="1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4644E" w:rsidRPr="00E4644E" w:rsidTr="00184A71">
        <w:trPr>
          <w:trHeight w:val="200"/>
        </w:trPr>
        <w:tc>
          <w:tcPr>
            <w:tcW w:w="9348" w:type="dxa"/>
            <w:shd w:val="clear" w:color="auto" w:fill="F4F4F4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4.</w:t>
            </w:r>
            <w:r w:rsidRPr="00E4644E">
              <w:rPr>
                <w:rFonts w:ascii="Times New Roman" w:eastAsia="Times New Roman" w:hAnsi="Times New Roman" w:cs="Times New Roman"/>
                <w:b/>
                <w:spacing w:val="14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COMUNICAREA</w:t>
            </w:r>
            <w:r w:rsidRPr="00E4644E">
              <w:rPr>
                <w:rFonts w:ascii="Times New Roman" w:eastAsia="Times New Roman" w:hAnsi="Times New Roman" w:cs="Times New Roman"/>
                <w:b/>
                <w:spacing w:val="17"/>
                <w:sz w:val="17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RĂSPUNSULUI</w:t>
            </w:r>
          </w:p>
        </w:tc>
      </w:tr>
      <w:tr w:rsidR="00E4644E" w:rsidRPr="00E4644E" w:rsidTr="00184A71">
        <w:trPr>
          <w:trHeight w:val="206"/>
        </w:trPr>
        <w:tc>
          <w:tcPr>
            <w:tcW w:w="9348" w:type="dxa"/>
          </w:tcPr>
          <w:p w:rsidR="00E4644E" w:rsidRPr="00E4644E" w:rsidRDefault="00E4644E" w:rsidP="00E4644E">
            <w:pPr>
              <w:widowControl w:val="0"/>
              <w:numPr>
                <w:ilvl w:val="0"/>
                <w:numId w:val="1"/>
              </w:numPr>
              <w:tabs>
                <w:tab w:val="left" w:pos="314"/>
              </w:tabs>
              <w:autoSpaceDE w:val="0"/>
              <w:autoSpaceDN w:val="0"/>
              <w:spacing w:before="6" w:after="0" w:line="181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E4644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format</w:t>
            </w:r>
            <w:r w:rsidRPr="00E4644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scris,</w:t>
            </w:r>
            <w:r w:rsidRPr="00E4644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prin</w:t>
            </w:r>
            <w:r w:rsidRPr="00E4644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poștă</w:t>
            </w:r>
            <w:r w:rsidRPr="00E4644E">
              <w:rPr>
                <w:rFonts w:ascii="Times New Roman" w:eastAsia="Times New Roman" w:hAnsi="Times New Roman" w:cs="Times New Roman"/>
                <w:spacing w:val="48"/>
                <w:w w:val="105"/>
                <w:sz w:val="15"/>
                <w:lang w:val="ro-RO"/>
              </w:rPr>
              <w:t xml:space="preserve">  </w:t>
            </w:r>
            <w:r w:rsidRPr="00E4644E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E4644E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E4644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format</w:t>
            </w:r>
            <w:r w:rsidRPr="00E4644E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digital,</w:t>
            </w:r>
            <w:r w:rsidRPr="00E4644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la</w:t>
            </w:r>
            <w:r w:rsidRPr="00E4644E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adresa</w:t>
            </w:r>
            <w:r w:rsidRPr="00E4644E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E4644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e-mail</w:t>
            </w:r>
            <w:r w:rsidRPr="00E4644E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indicată</w:t>
            </w:r>
            <w:r w:rsidRPr="00E4644E">
              <w:rPr>
                <w:rFonts w:ascii="Times New Roman" w:eastAsia="Times New Roman" w:hAnsi="Times New Roman" w:cs="Times New Roman"/>
                <w:spacing w:val="47"/>
                <w:w w:val="105"/>
                <w:sz w:val="15"/>
                <w:lang w:val="ro-RO"/>
              </w:rPr>
              <w:t xml:space="preserve">  </w:t>
            </w:r>
            <w:r w:rsidRPr="00E4644E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E4644E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ridicare</w:t>
            </w:r>
            <w:r w:rsidRPr="00E4644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E4644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la</w:t>
            </w:r>
            <w:r w:rsidRPr="00E4644E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sediul</w:t>
            </w:r>
            <w:r w:rsidRPr="00E4644E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autorității</w:t>
            </w:r>
          </w:p>
        </w:tc>
      </w:tr>
    </w:tbl>
    <w:p w:rsidR="00E4644E" w:rsidRPr="00E4644E" w:rsidRDefault="00E4644E" w:rsidP="00E4644E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4644E" w:rsidRPr="00E4644E" w:rsidTr="00184A71">
        <w:trPr>
          <w:trHeight w:val="199"/>
        </w:trPr>
        <w:tc>
          <w:tcPr>
            <w:tcW w:w="9349" w:type="dxa"/>
            <w:gridSpan w:val="3"/>
            <w:shd w:val="clear" w:color="auto" w:fill="F4F4F4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4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5.</w:t>
            </w:r>
            <w:r w:rsidRPr="00E4644E">
              <w:rPr>
                <w:rFonts w:ascii="Times New Roman" w:eastAsia="Times New Roman" w:hAnsi="Times New Roman" w:cs="Times New Roman"/>
                <w:b/>
                <w:spacing w:val="6"/>
                <w:sz w:val="15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DATA</w:t>
            </w:r>
            <w:r w:rsidRPr="00E4644E">
              <w:rPr>
                <w:rFonts w:ascii="Times New Roman" w:eastAsia="Times New Roman" w:hAnsi="Times New Roman" w:cs="Times New Roman"/>
                <w:b/>
                <w:spacing w:val="6"/>
                <w:sz w:val="17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ȘI</w:t>
            </w:r>
            <w:r w:rsidRPr="00E4644E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E4644E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SEMNĂTURA</w:t>
            </w:r>
          </w:p>
        </w:tc>
      </w:tr>
      <w:tr w:rsidR="00E4644E" w:rsidRPr="00E4644E" w:rsidTr="00184A71">
        <w:trPr>
          <w:trHeight w:val="495"/>
        </w:trPr>
        <w:tc>
          <w:tcPr>
            <w:tcW w:w="1558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4674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Solicitantul</w:t>
            </w:r>
          </w:p>
        </w:tc>
        <w:tc>
          <w:tcPr>
            <w:tcW w:w="3117" w:type="dxa"/>
          </w:tcPr>
          <w:p w:rsidR="00E4644E" w:rsidRPr="00E4644E" w:rsidRDefault="00E4644E" w:rsidP="00E4644E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E4644E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Semnătura</w:t>
            </w:r>
          </w:p>
        </w:tc>
      </w:tr>
    </w:tbl>
    <w:p w:rsidR="00E4644E" w:rsidRPr="00E4644E" w:rsidRDefault="00E4644E" w:rsidP="00E4644E">
      <w:pPr>
        <w:widowControl w:val="0"/>
        <w:autoSpaceDE w:val="0"/>
        <w:autoSpaceDN w:val="0"/>
        <w:spacing w:before="5" w:after="0" w:line="240" w:lineRule="auto"/>
        <w:ind w:left="104"/>
        <w:rPr>
          <w:rFonts w:ascii="Times New Roman" w:eastAsia="Times New Roman" w:hAnsi="Times New Roman" w:cs="Times New Roman"/>
          <w:b/>
          <w:sz w:val="14"/>
          <w:lang w:val="ro-RO"/>
        </w:rPr>
        <w:sectPr w:rsidR="00E4644E" w:rsidRPr="00E4644E">
          <w:pgSz w:w="11900" w:h="16840"/>
          <w:pgMar w:top="480" w:right="141" w:bottom="640" w:left="141" w:header="0" w:footer="455" w:gutter="0"/>
          <w:cols w:space="720"/>
        </w:sectPr>
      </w:pPr>
      <w:bookmarkStart w:id="0" w:name="_GoBack"/>
      <w:bookmarkEnd w:id="0"/>
    </w:p>
    <w:p w:rsidR="00C72A74" w:rsidRDefault="00C72A74"/>
    <w:sectPr w:rsidR="00C72A74" w:rsidSect="006C5BD7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F4069"/>
    <w:multiLevelType w:val="hybridMultilevel"/>
    <w:tmpl w:val="9334D9A2"/>
    <w:lvl w:ilvl="0" w:tplc="AD1446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9E6FC2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C3CCE7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AEE61F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5C5A496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70C0F42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76C7D0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EF8CC8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56CBCA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2F0E686C"/>
    <w:multiLevelType w:val="hybridMultilevel"/>
    <w:tmpl w:val="71240C9E"/>
    <w:lvl w:ilvl="0" w:tplc="6F52FA7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5A070A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69847AF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34CB3E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5E4507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04889E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6AE8BF1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27ABB6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9A6C90B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6BE44F70"/>
    <w:multiLevelType w:val="hybridMultilevel"/>
    <w:tmpl w:val="962828B8"/>
    <w:lvl w:ilvl="0" w:tplc="91C81D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276065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C64075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7CE0D1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2A2B5C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88480C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82A8BE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CEC783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846545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44E"/>
    <w:rsid w:val="001E39FF"/>
    <w:rsid w:val="006C5BD7"/>
    <w:rsid w:val="00C72A74"/>
    <w:rsid w:val="00E4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54CDEF-374F-4129-B788-4CD674D08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gistratura@ploiesti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024451669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Arvunescu Adelina</dc:creator>
  <cp:keywords/>
  <dc:description/>
  <cp:lastModifiedBy>Arvunescu Adelina</cp:lastModifiedBy>
  <cp:revision>1</cp:revision>
  <dcterms:created xsi:type="dcterms:W3CDTF">2026-09-01T05:13:00Z</dcterms:created>
  <dcterms:modified xsi:type="dcterms:W3CDTF">2026-09-01T05:15:00Z</dcterms:modified>
</cp:coreProperties>
</file>