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B53" w:rsidRPr="009A7B53" w:rsidRDefault="009A7B53" w:rsidP="009A7B53">
      <w:pPr>
        <w:widowControl w:val="0"/>
        <w:autoSpaceDE w:val="0"/>
        <w:autoSpaceDN w:val="0"/>
        <w:spacing w:after="0" w:line="240" w:lineRule="auto"/>
        <w:ind w:left="1133"/>
        <w:rPr>
          <w:rFonts w:ascii="Times New Roman" w:eastAsia="Times New Roman" w:hAnsi="Times New Roman" w:cs="Times New Roman"/>
          <w:sz w:val="14"/>
          <w:lang w:val="ro-RO"/>
        </w:rPr>
      </w:pPr>
      <w:r w:rsidRPr="009A7B53">
        <w:rPr>
          <w:rFonts w:ascii="Times New Roman" w:eastAsia="Times New Roman" w:hAnsi="Times New Roman" w:cs="Times New Roman"/>
          <w:color w:val="585858"/>
          <w:w w:val="105"/>
          <w:sz w:val="14"/>
          <w:lang w:val="ro-RO"/>
        </w:rPr>
        <w:t>F_05</w:t>
      </w:r>
      <w:r w:rsidRPr="009A7B53">
        <w:rPr>
          <w:rFonts w:ascii="Times New Roman" w:eastAsia="Times New Roman" w:hAnsi="Times New Roman" w:cs="Times New Roman"/>
          <w:color w:val="585858"/>
          <w:spacing w:val="-9"/>
          <w:w w:val="105"/>
          <w:sz w:val="14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color w:val="585858"/>
          <w:w w:val="105"/>
          <w:sz w:val="14"/>
          <w:lang w:val="ro-RO"/>
        </w:rPr>
        <w:t>·</w:t>
      </w:r>
      <w:r w:rsidRPr="009A7B53">
        <w:rPr>
          <w:rFonts w:ascii="Times New Roman" w:eastAsia="Times New Roman" w:hAnsi="Times New Roman" w:cs="Times New Roman"/>
          <w:color w:val="585858"/>
          <w:spacing w:val="-8"/>
          <w:w w:val="105"/>
          <w:sz w:val="14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color w:val="585858"/>
          <w:w w:val="105"/>
          <w:sz w:val="14"/>
          <w:lang w:val="ro-RO"/>
        </w:rPr>
        <w:t>versiunea</w:t>
      </w:r>
      <w:r w:rsidRPr="009A7B53">
        <w:rPr>
          <w:rFonts w:ascii="Times New Roman" w:eastAsia="Times New Roman" w:hAnsi="Times New Roman" w:cs="Times New Roman"/>
          <w:color w:val="585858"/>
          <w:spacing w:val="-9"/>
          <w:w w:val="105"/>
          <w:sz w:val="14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color w:val="585858"/>
          <w:spacing w:val="-5"/>
          <w:w w:val="105"/>
          <w:sz w:val="14"/>
          <w:lang w:val="ro-RO"/>
        </w:rPr>
        <w:t>1.0</w:t>
      </w:r>
    </w:p>
    <w:p w:rsidR="009A7B53" w:rsidRPr="009A7B53" w:rsidRDefault="009A7B53" w:rsidP="009A7B53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14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9A7B53" w:rsidRPr="009A7B53" w:rsidTr="004D1A7B">
        <w:trPr>
          <w:trHeight w:val="494"/>
        </w:trPr>
        <w:tc>
          <w:tcPr>
            <w:tcW w:w="1558" w:type="dxa"/>
            <w:vMerge w:val="restart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noProof/>
                <w:sz w:val="14"/>
              </w:rPr>
              <w:drawing>
                <wp:anchor distT="0" distB="0" distL="114300" distR="114300" simplePos="0" relativeHeight="251659264" behindDoc="0" locked="0" layoutInCell="1" allowOverlap="1" wp14:anchorId="05B2BB82" wp14:editId="34D0297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40" name="Picture 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20"/>
                <w:lang w:val="ro-RO"/>
              </w:rPr>
              <w:t>PRAHOVA</w:t>
            </w:r>
          </w:p>
        </w:tc>
      </w:tr>
      <w:tr w:rsidR="009A7B53" w:rsidRPr="009A7B53" w:rsidTr="004D1A7B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Autoritatea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2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administrației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23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publice</w:t>
            </w:r>
          </w:p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PRIMĂRIA MUNICIPIULUI PLOIEȘTI</w:t>
            </w:r>
          </w:p>
        </w:tc>
      </w:tr>
      <w:tr w:rsidR="009A7B53" w:rsidRPr="009A7B53" w:rsidTr="004D1A7B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2338" w:type="dxa"/>
            <w:shd w:val="clear" w:color="auto" w:fill="EFEFEF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Cod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identificare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fiscală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(CIF)</w:t>
            </w:r>
          </w:p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sz w:val="20"/>
                <w:lang w:val="ro-RO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Adresa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oficială</w:t>
            </w:r>
          </w:p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6" w:after="0" w:line="240" w:lineRule="auto"/>
              <w:ind w:left="103"/>
              <w:rPr>
                <w:rFonts w:ascii="Times New Roman" w:eastAsia="Times New Roman" w:hAnsi="Times New Roman" w:cs="Times New Roman"/>
                <w:b/>
                <w:i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Piața Eroilor nr. 1A, </w:t>
            </w:r>
            <w:hyperlink r:id="rId6" w:history="1">
              <w:r w:rsidRPr="009A7B53">
                <w:rPr>
                  <w:rFonts w:ascii="Times New Roman" w:eastAsia="Times New Roman" w:hAnsi="Times New Roman" w:cs="Times New Roman"/>
                  <w:sz w:val="20"/>
                  <w:lang w:val="ro-RO"/>
                </w:rPr>
                <w:t>+40 244 516 699</w:t>
              </w:r>
            </w:hyperlink>
            <w:r w:rsidRPr="009A7B53">
              <w:rPr>
                <w:rFonts w:ascii="Times New Roman" w:eastAsia="Times New Roman" w:hAnsi="Times New Roman" w:cs="Times New Roman"/>
                <w:sz w:val="20"/>
                <w:lang w:val="ro-RO"/>
              </w:rPr>
              <w:t>,</w:t>
            </w:r>
            <w:r w:rsidRPr="009A7B53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 xml:space="preserve"> </w:t>
            </w:r>
            <w:hyperlink r:id="rId7" w:history="1">
              <w:r w:rsidRPr="009A7B53">
                <w:rPr>
                  <w:rFonts w:ascii="Times New Roman" w:eastAsia="Times New Roman" w:hAnsi="Times New Roman" w:cs="Times New Roman"/>
                  <w:sz w:val="20"/>
                  <w:lang w:val="ro-RO"/>
                </w:rPr>
                <w:t>registratura@ploiesti.ro</w:t>
              </w:r>
            </w:hyperlink>
          </w:p>
        </w:tc>
      </w:tr>
      <w:tr w:rsidR="009A7B53" w:rsidRPr="009A7B53" w:rsidTr="004D1A7B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Număr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9A7B53" w:rsidRPr="009A7B53" w:rsidTr="004D1A7B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143" w:lineRule="exact"/>
              <w:ind w:left="140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se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completează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autoritate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—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solicitantul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nu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scrie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în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această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color w:val="585858"/>
                <w:spacing w:val="-4"/>
                <w:w w:val="105"/>
                <w:sz w:val="14"/>
                <w:lang w:val="ro-RO"/>
              </w:rPr>
              <w:t>zonă</w:t>
            </w:r>
          </w:p>
        </w:tc>
      </w:tr>
    </w:tbl>
    <w:p w:rsidR="009A7B53" w:rsidRPr="009A7B53" w:rsidRDefault="009A7B53" w:rsidP="009A7B53">
      <w:pPr>
        <w:widowControl w:val="0"/>
        <w:autoSpaceDE w:val="0"/>
        <w:autoSpaceDN w:val="0"/>
        <w:spacing w:before="256" w:after="0" w:line="240" w:lineRule="auto"/>
        <w:ind w:left="2949" w:right="2949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o-RO"/>
        </w:rPr>
      </w:pPr>
      <w:r w:rsidRPr="009A7B53">
        <w:rPr>
          <w:rFonts w:ascii="Times New Roman" w:eastAsia="Times New Roman" w:hAnsi="Times New Roman" w:cs="Times New Roman"/>
          <w:b/>
          <w:bCs/>
          <w:spacing w:val="-2"/>
          <w:sz w:val="27"/>
          <w:szCs w:val="27"/>
          <w:lang w:val="ro-RO"/>
        </w:rPr>
        <w:t>CERERE</w:t>
      </w:r>
    </w:p>
    <w:p w:rsidR="009A7B53" w:rsidRPr="009A7B53" w:rsidRDefault="009A7B53" w:rsidP="009A7B53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b/>
          <w:sz w:val="18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9A7B53" w:rsidRPr="009A7B53" w:rsidTr="004D1A7B">
        <w:trPr>
          <w:trHeight w:val="200"/>
        </w:trPr>
        <w:tc>
          <w:tcPr>
            <w:tcW w:w="9348" w:type="dxa"/>
            <w:shd w:val="clear" w:color="auto" w:fill="F4F4F4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1.</w:t>
            </w:r>
            <w:r w:rsidRPr="009A7B53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CĂTRE</w:t>
            </w:r>
          </w:p>
        </w:tc>
      </w:tr>
      <w:tr w:rsidR="009A7B53" w:rsidRPr="009A7B53" w:rsidTr="004D1A7B">
        <w:trPr>
          <w:trHeight w:val="500"/>
        </w:trPr>
        <w:tc>
          <w:tcPr>
            <w:tcW w:w="9348" w:type="dxa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Instituția</w:t>
            </w:r>
          </w:p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PRIMĂRIA MUNICIPIULUI PLOIEȘTI</w:t>
            </w:r>
          </w:p>
        </w:tc>
      </w:tr>
      <w:tr w:rsidR="009A7B53" w:rsidRPr="009A7B53" w:rsidTr="004D1A7B">
        <w:trPr>
          <w:trHeight w:val="159"/>
        </w:trPr>
        <w:tc>
          <w:tcPr>
            <w:tcW w:w="9348" w:type="dxa"/>
            <w:shd w:val="clear" w:color="auto" w:fill="F4F4F4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after="0" w:line="140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Cererea</w:t>
            </w:r>
            <w:r w:rsidRPr="009A7B53">
              <w:rPr>
                <w:rFonts w:ascii="Times New Roman" w:eastAsia="Times New Roman" w:hAnsi="Times New Roman" w:cs="Times New Roman"/>
                <w:spacing w:val="-3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va fi transmisă către președintele consiliului județean, primarul general, primarul de sector sau primarul municipiului / orașului / comunei, după</w:t>
            </w:r>
            <w:r w:rsidRPr="009A7B53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>caz.</w:t>
            </w:r>
          </w:p>
        </w:tc>
      </w:tr>
    </w:tbl>
    <w:p w:rsidR="009A7B53" w:rsidRPr="009A7B53" w:rsidRDefault="009A7B53" w:rsidP="009A7B53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9A7B53" w:rsidRPr="009A7B53" w:rsidTr="004D1A7B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2.</w:t>
            </w:r>
            <w:r w:rsidRPr="009A7B53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SOLICITANTUL</w:t>
            </w:r>
          </w:p>
        </w:tc>
      </w:tr>
      <w:tr w:rsidR="009A7B53" w:rsidRPr="009A7B53" w:rsidTr="004D1A7B">
        <w:trPr>
          <w:trHeight w:val="494"/>
        </w:trPr>
        <w:tc>
          <w:tcPr>
            <w:tcW w:w="5454" w:type="dxa"/>
            <w:gridSpan w:val="5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prenume</w:t>
            </w:r>
          </w:p>
        </w:tc>
        <w:tc>
          <w:tcPr>
            <w:tcW w:w="3895" w:type="dxa"/>
            <w:gridSpan w:val="3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CNP</w:t>
            </w:r>
          </w:p>
        </w:tc>
      </w:tr>
      <w:tr w:rsidR="009A7B53" w:rsidRPr="009A7B53" w:rsidTr="004D1A7B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153" w:lineRule="exact"/>
              <w:ind w:left="14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Act</w:t>
            </w:r>
            <w:r w:rsidRPr="009A7B53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identitate</w:t>
            </w:r>
          </w:p>
        </w:tc>
      </w:tr>
      <w:tr w:rsidR="009A7B53" w:rsidRPr="009A7B53" w:rsidTr="004D1A7B">
        <w:trPr>
          <w:trHeight w:val="494"/>
        </w:trPr>
        <w:tc>
          <w:tcPr>
            <w:tcW w:w="1558" w:type="dxa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Seria</w:t>
            </w:r>
          </w:p>
        </w:tc>
        <w:tc>
          <w:tcPr>
            <w:tcW w:w="1559" w:type="dxa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Numărul</w:t>
            </w:r>
          </w:p>
        </w:tc>
        <w:tc>
          <w:tcPr>
            <w:tcW w:w="4675" w:type="dxa"/>
            <w:gridSpan w:val="5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Eliberat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11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de</w:t>
            </w:r>
          </w:p>
        </w:tc>
        <w:tc>
          <w:tcPr>
            <w:tcW w:w="1557" w:type="dxa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9A7B53" w:rsidRPr="009A7B53" w:rsidTr="004D1A7B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153" w:lineRule="exact"/>
              <w:ind w:left="14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Domiciliul</w:t>
            </w:r>
          </w:p>
        </w:tc>
      </w:tr>
      <w:tr w:rsidR="009A7B53" w:rsidRPr="009A7B53" w:rsidTr="004D1A7B">
        <w:trPr>
          <w:trHeight w:val="494"/>
        </w:trPr>
        <w:tc>
          <w:tcPr>
            <w:tcW w:w="3117" w:type="dxa"/>
            <w:gridSpan w:val="2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</w:tc>
        <w:tc>
          <w:tcPr>
            <w:tcW w:w="3116" w:type="dxa"/>
            <w:gridSpan w:val="4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Municipiul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orașul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comuna</w:t>
            </w:r>
          </w:p>
        </w:tc>
        <w:tc>
          <w:tcPr>
            <w:tcW w:w="3116" w:type="dxa"/>
            <w:gridSpan w:val="2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Satul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sectorul</w:t>
            </w:r>
          </w:p>
        </w:tc>
      </w:tr>
      <w:tr w:rsidR="009A7B53" w:rsidRPr="009A7B53" w:rsidTr="004D1A7B">
        <w:trPr>
          <w:trHeight w:val="495"/>
        </w:trPr>
        <w:tc>
          <w:tcPr>
            <w:tcW w:w="3117" w:type="dxa"/>
            <w:gridSpan w:val="2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79" w:type="dxa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779" w:type="dxa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Sc.</w:t>
            </w:r>
          </w:p>
        </w:tc>
        <w:tc>
          <w:tcPr>
            <w:tcW w:w="779" w:type="dxa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Et.</w:t>
            </w:r>
          </w:p>
        </w:tc>
        <w:tc>
          <w:tcPr>
            <w:tcW w:w="779" w:type="dxa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  <w:tc>
          <w:tcPr>
            <w:tcW w:w="1559" w:type="dxa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1557" w:type="dxa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Țara</w:t>
            </w:r>
          </w:p>
        </w:tc>
      </w:tr>
      <w:tr w:rsidR="009A7B53" w:rsidRPr="009A7B53" w:rsidTr="004D1A7B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4" w:after="0" w:line="153" w:lineRule="exact"/>
              <w:ind w:left="14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Date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contact</w:t>
            </w:r>
          </w:p>
        </w:tc>
      </w:tr>
      <w:tr w:rsidR="009A7B53" w:rsidRPr="009A7B53" w:rsidTr="004D1A7B">
        <w:trPr>
          <w:trHeight w:val="495"/>
        </w:trPr>
        <w:tc>
          <w:tcPr>
            <w:tcW w:w="3896" w:type="dxa"/>
            <w:gridSpan w:val="3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Telefon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fax</w:t>
            </w:r>
          </w:p>
        </w:tc>
        <w:tc>
          <w:tcPr>
            <w:tcW w:w="5453" w:type="dxa"/>
            <w:gridSpan w:val="5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E-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mail</w:t>
            </w:r>
          </w:p>
        </w:tc>
      </w:tr>
      <w:tr w:rsidR="009A7B53" w:rsidRPr="009A7B53" w:rsidTr="004D1A7B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4" w:after="0" w:line="153" w:lineRule="exact"/>
              <w:ind w:left="14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Reprezentare</w:t>
            </w:r>
          </w:p>
        </w:tc>
      </w:tr>
      <w:tr w:rsidR="009A7B53" w:rsidRPr="009A7B53" w:rsidTr="004D1A7B">
        <w:trPr>
          <w:trHeight w:val="495"/>
        </w:trPr>
        <w:tc>
          <w:tcPr>
            <w:tcW w:w="6233" w:type="dxa"/>
            <w:gridSpan w:val="6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În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calitate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reprezentant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al</w:t>
            </w:r>
          </w:p>
        </w:tc>
        <w:tc>
          <w:tcPr>
            <w:tcW w:w="3116" w:type="dxa"/>
            <w:gridSpan w:val="2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CUI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CIF</w:t>
            </w:r>
          </w:p>
        </w:tc>
      </w:tr>
    </w:tbl>
    <w:p w:rsidR="009A7B53" w:rsidRPr="009A7B53" w:rsidRDefault="009A7B53" w:rsidP="009A7B53">
      <w:pPr>
        <w:widowControl w:val="0"/>
        <w:autoSpaceDE w:val="0"/>
        <w:autoSpaceDN w:val="0"/>
        <w:spacing w:before="202" w:after="0" w:line="244" w:lineRule="auto"/>
        <w:ind w:left="1180" w:right="1180"/>
        <w:jc w:val="center"/>
        <w:rPr>
          <w:rFonts w:ascii="Times New Roman" w:eastAsia="Times New Roman" w:hAnsi="Times New Roman" w:cs="Times New Roman"/>
          <w:sz w:val="17"/>
          <w:lang w:val="ro-RO"/>
        </w:rPr>
      </w:pPr>
      <w:r w:rsidRPr="009A7B53">
        <w:rPr>
          <w:rFonts w:ascii="Times New Roman" w:eastAsia="Times New Roman" w:hAnsi="Times New Roman" w:cs="Times New Roman"/>
          <w:sz w:val="17"/>
          <w:lang w:val="ro-RO"/>
        </w:rPr>
        <w:t>în</w:t>
      </w:r>
      <w:r w:rsidRPr="009A7B53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sz w:val="17"/>
          <w:lang w:val="ro-RO"/>
        </w:rPr>
        <w:t>conformitate</w:t>
      </w:r>
      <w:r w:rsidRPr="009A7B53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sz w:val="17"/>
          <w:lang w:val="ro-RO"/>
        </w:rPr>
        <w:t>cu</w:t>
      </w:r>
      <w:r w:rsidRPr="009A7B53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sz w:val="17"/>
          <w:lang w:val="ro-RO"/>
        </w:rPr>
        <w:t>prevederile</w:t>
      </w:r>
      <w:r w:rsidRPr="009A7B53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sz w:val="17"/>
          <w:lang w:val="ro-RO"/>
        </w:rPr>
        <w:t>art.</w:t>
      </w:r>
      <w:r w:rsidRPr="009A7B53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sz w:val="17"/>
          <w:lang w:val="ro-RO"/>
        </w:rPr>
        <w:t>300</w:t>
      </w:r>
      <w:r w:rsidRPr="009A7B53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sz w:val="17"/>
          <w:lang w:val="ro-RO"/>
        </w:rPr>
        <w:t>din</w:t>
      </w:r>
      <w:r w:rsidRPr="009A7B53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sz w:val="17"/>
          <w:lang w:val="ro-RO"/>
        </w:rPr>
        <w:t>Legea</w:t>
      </w:r>
      <w:r w:rsidRPr="009A7B53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sz w:val="17"/>
          <w:lang w:val="ro-RO"/>
        </w:rPr>
        <w:t>nr.</w:t>
      </w:r>
      <w:r w:rsidRPr="009A7B53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sz w:val="17"/>
          <w:lang w:val="ro-RO"/>
        </w:rPr>
        <w:t>169/2026</w:t>
      </w:r>
      <w:r w:rsidRPr="009A7B53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sz w:val="17"/>
          <w:lang w:val="ro-RO"/>
        </w:rPr>
        <w:t>privind</w:t>
      </w:r>
      <w:r w:rsidRPr="009A7B53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sz w:val="17"/>
          <w:lang w:val="ro-RO"/>
        </w:rPr>
        <w:t>Codul</w:t>
      </w:r>
      <w:r w:rsidRPr="009A7B53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sz w:val="17"/>
          <w:lang w:val="ro-RO"/>
        </w:rPr>
        <w:t>amenajării</w:t>
      </w:r>
      <w:r w:rsidRPr="009A7B53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sz w:val="17"/>
          <w:lang w:val="ro-RO"/>
        </w:rPr>
        <w:t>teritoriului,</w:t>
      </w:r>
      <w:r w:rsidRPr="009A7B53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sz w:val="17"/>
          <w:lang w:val="ro-RO"/>
        </w:rPr>
        <w:t>urbanismului</w:t>
      </w:r>
      <w:r w:rsidRPr="009A7B53">
        <w:rPr>
          <w:rFonts w:ascii="Times New Roman" w:eastAsia="Times New Roman" w:hAnsi="Times New Roman" w:cs="Times New Roman"/>
          <w:spacing w:val="-6"/>
          <w:sz w:val="17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sz w:val="17"/>
          <w:lang w:val="ro-RO"/>
        </w:rPr>
        <w:t>și</w:t>
      </w:r>
      <w:r w:rsidRPr="009A7B53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sz w:val="17"/>
          <w:lang w:val="ro-RO"/>
        </w:rPr>
        <w:t xml:space="preserve">construcțiilor, </w:t>
      </w:r>
      <w:r w:rsidRPr="009A7B53">
        <w:rPr>
          <w:rFonts w:ascii="Times New Roman" w:eastAsia="Times New Roman" w:hAnsi="Times New Roman" w:cs="Times New Roman"/>
          <w:spacing w:val="-2"/>
          <w:sz w:val="17"/>
          <w:lang w:val="ro-RO"/>
        </w:rPr>
        <w:t>solicit</w:t>
      </w:r>
    </w:p>
    <w:p w:rsidR="009A7B53" w:rsidRPr="009A7B53" w:rsidRDefault="009A7B53" w:rsidP="009A7B53">
      <w:pPr>
        <w:widowControl w:val="0"/>
        <w:autoSpaceDE w:val="0"/>
        <w:autoSpaceDN w:val="0"/>
        <w:spacing w:before="80" w:after="0" w:line="240" w:lineRule="auto"/>
        <w:ind w:left="2949" w:right="2949"/>
        <w:jc w:val="center"/>
        <w:rPr>
          <w:rFonts w:ascii="Times New Roman" w:eastAsia="Times New Roman" w:hAnsi="Times New Roman" w:cs="Times New Roman"/>
          <w:sz w:val="17"/>
          <w:lang w:val="ro-RO"/>
        </w:rPr>
      </w:pPr>
      <w:r w:rsidRPr="009A7B53">
        <w:rPr>
          <w:rFonts w:ascii="Times New Roman" w:eastAsia="Times New Roman" w:hAnsi="Times New Roman" w:cs="Times New Roman"/>
          <w:sz w:val="17"/>
          <w:lang w:val="ro-RO"/>
        </w:rPr>
        <w:t>solicit</w:t>
      </w:r>
      <w:r w:rsidRPr="009A7B53">
        <w:rPr>
          <w:rFonts w:ascii="Times New Roman" w:eastAsia="Times New Roman" w:hAnsi="Times New Roman" w:cs="Times New Roman"/>
          <w:spacing w:val="3"/>
          <w:sz w:val="17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spacing w:val="-2"/>
          <w:sz w:val="17"/>
          <w:lang w:val="ro-RO"/>
        </w:rPr>
        <w:t>emiterea</w:t>
      </w:r>
    </w:p>
    <w:p w:rsidR="009A7B53" w:rsidRPr="009A7B53" w:rsidRDefault="009A7B53" w:rsidP="009A7B53">
      <w:pPr>
        <w:widowControl w:val="0"/>
        <w:autoSpaceDE w:val="0"/>
        <w:autoSpaceDN w:val="0"/>
        <w:spacing w:before="63" w:after="0" w:line="240" w:lineRule="auto"/>
        <w:ind w:left="2949" w:right="2949"/>
        <w:jc w:val="center"/>
        <w:outlineLvl w:val="6"/>
        <w:rPr>
          <w:rFonts w:ascii="Times New Roman" w:eastAsia="Times New Roman" w:hAnsi="Times New Roman" w:cs="Times New Roman"/>
          <w:b/>
          <w:bCs/>
          <w:sz w:val="19"/>
          <w:szCs w:val="19"/>
          <w:lang w:val="ro-RO"/>
        </w:rPr>
      </w:pPr>
      <w:r w:rsidRPr="009A7B53">
        <w:rPr>
          <w:rFonts w:ascii="Times New Roman" w:eastAsia="Times New Roman" w:hAnsi="Times New Roman" w:cs="Times New Roman"/>
          <w:b/>
          <w:bCs/>
          <w:sz w:val="19"/>
          <w:szCs w:val="19"/>
          <w:lang w:val="ro-RO"/>
        </w:rPr>
        <w:t>AVIZ</w:t>
      </w:r>
      <w:r w:rsidRPr="009A7B53"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b/>
          <w:bCs/>
          <w:sz w:val="19"/>
          <w:szCs w:val="19"/>
          <w:lang w:val="ro-RO"/>
        </w:rPr>
        <w:t>DE</w:t>
      </w:r>
      <w:r w:rsidRPr="009A7B53"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b/>
          <w:bCs/>
          <w:spacing w:val="-2"/>
          <w:sz w:val="19"/>
          <w:szCs w:val="19"/>
          <w:lang w:val="ro-RO"/>
        </w:rPr>
        <w:t>AMPLASARE</w:t>
      </w:r>
    </w:p>
    <w:p w:rsidR="009A7B53" w:rsidRPr="009A7B53" w:rsidRDefault="009A7B53" w:rsidP="009A7B53">
      <w:pPr>
        <w:widowControl w:val="0"/>
        <w:autoSpaceDE w:val="0"/>
        <w:autoSpaceDN w:val="0"/>
        <w:spacing w:before="93" w:after="0" w:line="240" w:lineRule="auto"/>
        <w:rPr>
          <w:rFonts w:ascii="Times New Roman" w:eastAsia="Times New Roman" w:hAnsi="Times New Roman" w:cs="Times New Roman"/>
          <w:b/>
          <w:sz w:val="2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9A7B53" w:rsidRPr="009A7B53" w:rsidTr="004D1A7B">
        <w:trPr>
          <w:trHeight w:val="200"/>
        </w:trPr>
        <w:tc>
          <w:tcPr>
            <w:tcW w:w="9348" w:type="dxa"/>
            <w:shd w:val="clear" w:color="auto" w:fill="F4F4F4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3.</w:t>
            </w:r>
            <w:r w:rsidRPr="009A7B53">
              <w:rPr>
                <w:rFonts w:ascii="Times New Roman" w:eastAsia="Times New Roman" w:hAnsi="Times New Roman" w:cs="Times New Roman"/>
                <w:b/>
                <w:spacing w:val="7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ÎN</w:t>
            </w:r>
            <w:r w:rsidRPr="009A7B53">
              <w:rPr>
                <w:rFonts w:ascii="Times New Roman" w:eastAsia="Times New Roman" w:hAnsi="Times New Roman" w:cs="Times New Roman"/>
                <w:b/>
                <w:spacing w:val="9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VEDEREA</w:t>
            </w:r>
            <w:r w:rsidRPr="009A7B53">
              <w:rPr>
                <w:rFonts w:ascii="Times New Roman" w:eastAsia="Times New Roman" w:hAnsi="Times New Roman" w:cs="Times New Roman"/>
                <w:b/>
                <w:spacing w:val="11"/>
                <w:sz w:val="17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AMPLASĂRII:</w:t>
            </w:r>
          </w:p>
        </w:tc>
      </w:tr>
      <w:tr w:rsidR="009A7B53" w:rsidRPr="009A7B53" w:rsidTr="004D1A7B">
        <w:trPr>
          <w:trHeight w:val="206"/>
        </w:trPr>
        <w:tc>
          <w:tcPr>
            <w:tcW w:w="9348" w:type="dxa"/>
          </w:tcPr>
          <w:p w:rsidR="009A7B53" w:rsidRPr="009A7B53" w:rsidRDefault="009A7B53" w:rsidP="009A7B53">
            <w:pPr>
              <w:widowControl w:val="0"/>
              <w:numPr>
                <w:ilvl w:val="0"/>
                <w:numId w:val="14"/>
              </w:numPr>
              <w:tabs>
                <w:tab w:val="left" w:pos="276"/>
              </w:tabs>
              <w:autoSpaceDE w:val="0"/>
              <w:autoSpaceDN w:val="0"/>
              <w:spacing w:before="5" w:after="0" w:line="181" w:lineRule="exact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a)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rastele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biciclete,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trotinete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puncte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/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stații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încărcare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autovehicule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electrice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/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hibride</w:t>
            </w:r>
          </w:p>
        </w:tc>
      </w:tr>
      <w:tr w:rsidR="009A7B53" w:rsidRPr="009A7B53" w:rsidTr="004D1A7B">
        <w:trPr>
          <w:trHeight w:val="384"/>
        </w:trPr>
        <w:tc>
          <w:tcPr>
            <w:tcW w:w="9348" w:type="dxa"/>
          </w:tcPr>
          <w:p w:rsidR="009A7B53" w:rsidRPr="009A7B53" w:rsidRDefault="009A7B53" w:rsidP="009A7B53">
            <w:pPr>
              <w:widowControl w:val="0"/>
              <w:numPr>
                <w:ilvl w:val="0"/>
                <w:numId w:val="13"/>
              </w:numPr>
              <w:tabs>
                <w:tab w:val="left" w:pos="276"/>
              </w:tabs>
              <w:autoSpaceDE w:val="0"/>
              <w:autoSpaceDN w:val="0"/>
              <w:spacing w:after="0" w:line="170" w:lineRule="atLeast"/>
              <w:ind w:right="550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b)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punct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fix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măsurare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punct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măsurare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indicativ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calității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aerului,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cu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dotări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aferente,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conform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Legii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nr.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104/2011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privind</w:t>
            </w:r>
            <w:r w:rsidRPr="009A7B53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61"/>
                <w:w w:val="105"/>
                <w:sz w:val="15"/>
                <w:lang w:val="ro-RO"/>
              </w:rPr>
              <w:t>calitatea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 xml:space="preserve"> aerului înconjurător, cu modificările ulterioare</w:t>
            </w:r>
          </w:p>
        </w:tc>
      </w:tr>
      <w:tr w:rsidR="009A7B53" w:rsidRPr="009A7B53" w:rsidTr="004D1A7B">
        <w:trPr>
          <w:trHeight w:val="384"/>
        </w:trPr>
        <w:tc>
          <w:tcPr>
            <w:tcW w:w="9348" w:type="dxa"/>
          </w:tcPr>
          <w:p w:rsidR="009A7B53" w:rsidRPr="009A7B53" w:rsidRDefault="009A7B53" w:rsidP="009A7B53">
            <w:pPr>
              <w:widowControl w:val="0"/>
              <w:numPr>
                <w:ilvl w:val="0"/>
                <w:numId w:val="12"/>
              </w:numPr>
              <w:tabs>
                <w:tab w:val="left" w:pos="276"/>
              </w:tabs>
              <w:autoSpaceDE w:val="0"/>
              <w:autoSpaceDN w:val="0"/>
              <w:spacing w:after="0" w:line="170" w:lineRule="atLeast"/>
              <w:ind w:right="540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c) puncte / sisteme automate pentru precolectarea și gestionarea deșeurilor reciclabile, recipiente pentru precolectarea deșeurilor, inclusiv</w:t>
            </w:r>
            <w:r w:rsidRPr="009A7B53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platforme și dotări tehnico-edilitare aferente</w:t>
            </w:r>
          </w:p>
        </w:tc>
      </w:tr>
      <w:tr w:rsidR="009A7B53" w:rsidRPr="009A7B53" w:rsidTr="004D1A7B">
        <w:trPr>
          <w:trHeight w:val="384"/>
        </w:trPr>
        <w:tc>
          <w:tcPr>
            <w:tcW w:w="9348" w:type="dxa"/>
          </w:tcPr>
          <w:p w:rsidR="009A7B53" w:rsidRPr="009A7B53" w:rsidRDefault="009A7B53" w:rsidP="009A7B53">
            <w:pPr>
              <w:widowControl w:val="0"/>
              <w:numPr>
                <w:ilvl w:val="0"/>
                <w:numId w:val="11"/>
              </w:numPr>
              <w:tabs>
                <w:tab w:val="left" w:pos="104"/>
                <w:tab w:val="left" w:pos="275"/>
              </w:tabs>
              <w:autoSpaceDE w:val="0"/>
              <w:autoSpaceDN w:val="0"/>
              <w:spacing w:after="0" w:line="170" w:lineRule="atLeast"/>
              <w:ind w:right="593" w:hanging="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d)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elemente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semnalizare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rutieră,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plăcuțe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nomenclatură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/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identificare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stradală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sisteme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monitorizare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video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traficului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51"/>
                <w:w w:val="105"/>
                <w:sz w:val="15"/>
                <w:lang w:val="ro-RO"/>
              </w:rPr>
              <w:t>rutier</w:t>
            </w:r>
            <w:r w:rsidRPr="009A7B53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78"/>
                <w:w w:val="105"/>
                <w:sz w:val="15"/>
                <w:lang w:val="ro-RO"/>
              </w:rPr>
              <w:t>și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 xml:space="preserve"> a siguranței publice</w:t>
            </w:r>
          </w:p>
        </w:tc>
      </w:tr>
      <w:tr w:rsidR="009A7B53" w:rsidRPr="009A7B53" w:rsidTr="004D1A7B">
        <w:trPr>
          <w:trHeight w:val="205"/>
        </w:trPr>
        <w:tc>
          <w:tcPr>
            <w:tcW w:w="9348" w:type="dxa"/>
          </w:tcPr>
          <w:p w:rsidR="009A7B53" w:rsidRPr="009A7B53" w:rsidRDefault="009A7B53" w:rsidP="009A7B53">
            <w:pPr>
              <w:widowControl w:val="0"/>
              <w:numPr>
                <w:ilvl w:val="0"/>
                <w:numId w:val="10"/>
              </w:numPr>
              <w:tabs>
                <w:tab w:val="left" w:pos="313"/>
              </w:tabs>
              <w:autoSpaceDE w:val="0"/>
              <w:autoSpaceDN w:val="0"/>
              <w:spacing w:before="5" w:after="0" w:line="180" w:lineRule="exact"/>
              <w:ind w:left="313" w:hanging="17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e)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toalete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ecologice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mobile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dotările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aferente</w:t>
            </w:r>
          </w:p>
        </w:tc>
      </w:tr>
      <w:tr w:rsidR="009A7B53" w:rsidRPr="009A7B53" w:rsidTr="004D1A7B">
        <w:trPr>
          <w:trHeight w:val="741"/>
        </w:trPr>
        <w:tc>
          <w:tcPr>
            <w:tcW w:w="9348" w:type="dxa"/>
          </w:tcPr>
          <w:p w:rsidR="009A7B53" w:rsidRPr="009A7B53" w:rsidRDefault="009A7B53" w:rsidP="009A7B53">
            <w:pPr>
              <w:widowControl w:val="0"/>
              <w:numPr>
                <w:ilvl w:val="0"/>
                <w:numId w:val="9"/>
              </w:numPr>
              <w:tabs>
                <w:tab w:val="left" w:pos="276"/>
              </w:tabs>
              <w:autoSpaceDE w:val="0"/>
              <w:autoSpaceDN w:val="0"/>
              <w:spacing w:before="6" w:after="0" w:line="247" w:lineRule="auto"/>
              <w:ind w:right="33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f)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lucrări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pentru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amplasarea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tonete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și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pupitre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acoperite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sau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închise,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destinate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difuzării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și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comercializării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presei,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cărților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și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florilor,</w:t>
            </w:r>
            <w:r w:rsidRPr="009A7B53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61"/>
                <w:w w:val="105"/>
                <w:sz w:val="15"/>
                <w:lang w:val="ro-RO"/>
              </w:rPr>
              <w:t>sisteme</w:t>
            </w:r>
            <w:r w:rsidRPr="009A7B53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automate</w:t>
            </w:r>
            <w:r w:rsidRPr="009A7B53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9A7B53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colectarea /</w:t>
            </w:r>
            <w:r w:rsidRPr="009A7B53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livrarea</w:t>
            </w:r>
            <w:r w:rsidRPr="009A7B53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trimiterilor</w:t>
            </w:r>
            <w:r w:rsidRPr="009A7B53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poștale,</w:t>
            </w:r>
            <w:r w:rsidRPr="009A7B53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9A7B53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servicii</w:t>
            </w:r>
            <w:r w:rsidRPr="009A7B53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 curierat,</w:t>
            </w:r>
            <w:r w:rsidRPr="009A7B53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precum și rulote</w:t>
            </w:r>
            <w:r w:rsidRPr="009A7B53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9A7B53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agregate automate</w:t>
            </w:r>
            <w:r w:rsidRPr="009A7B53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vânzare</w:t>
            </w:r>
            <w:r w:rsidRPr="009A7B53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amplasate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direct</w:t>
            </w:r>
            <w:r w:rsidRPr="009A7B53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</w:t>
            </w:r>
            <w:r w:rsidRPr="009A7B53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sol,</w:t>
            </w:r>
            <w:r w:rsidRPr="009A7B53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fără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fundații</w:t>
            </w:r>
            <w:r w:rsidRPr="009A7B53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9A7B53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platforme,</w:t>
            </w:r>
            <w:r w:rsidRPr="009A7B53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9A7B53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suprafață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maximum</w:t>
            </w:r>
            <w:r w:rsidRPr="009A7B53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12</w:t>
            </w:r>
            <w:r w:rsidRPr="009A7B53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mp,</w:t>
            </w:r>
            <w:r w:rsidRPr="009A7B53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care</w:t>
            </w:r>
            <w:r w:rsidRPr="009A7B53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nu</w:t>
            </w:r>
            <w:r w:rsidRPr="009A7B53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determină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congestionarea</w:t>
            </w:r>
            <w:r w:rsidRPr="009A7B53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sau</w:t>
            </w:r>
            <w:r w:rsidRPr="009A7B53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blocarea</w:t>
            </w:r>
            <w:r w:rsidRPr="009A7B53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traficului pietonal pe</w:t>
            </w:r>
          </w:p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1" w:after="0" w:line="153" w:lineRule="exact"/>
              <w:ind w:left="104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sz w:val="15"/>
                <w:lang w:val="ro-RO"/>
              </w:rPr>
              <w:t>trotuar,</w:t>
            </w:r>
            <w:r w:rsidRPr="009A7B53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z w:val="15"/>
                <w:lang w:val="ro-RO"/>
              </w:rPr>
              <w:t>fără</w:t>
            </w:r>
            <w:r w:rsidRPr="009A7B53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z w:val="15"/>
                <w:lang w:val="ro-RO"/>
              </w:rPr>
              <w:t>racorduri</w:t>
            </w:r>
            <w:r w:rsidRPr="009A7B53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z w:val="15"/>
                <w:lang w:val="ro-RO"/>
              </w:rPr>
              <w:t>și/sau</w:t>
            </w:r>
            <w:r w:rsidRPr="009A7B53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z w:val="15"/>
                <w:lang w:val="ro-RO"/>
              </w:rPr>
              <w:t>branșamente</w:t>
            </w:r>
            <w:r w:rsidRPr="009A7B53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z w:val="15"/>
                <w:lang w:val="ro-RO"/>
              </w:rPr>
              <w:t>la</w:t>
            </w:r>
            <w:r w:rsidRPr="009A7B53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z w:val="15"/>
                <w:lang w:val="ro-RO"/>
              </w:rPr>
              <w:t>utilități</w:t>
            </w:r>
            <w:r w:rsidRPr="009A7B53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z w:val="15"/>
                <w:lang w:val="ro-RO"/>
              </w:rPr>
              <w:t>urbane,</w:t>
            </w:r>
            <w:r w:rsidRPr="009A7B53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z w:val="15"/>
                <w:lang w:val="ro-RO"/>
              </w:rPr>
              <w:t>cu</w:t>
            </w:r>
            <w:r w:rsidRPr="009A7B53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z w:val="15"/>
                <w:lang w:val="ro-RO"/>
              </w:rPr>
              <w:t>excepția</w:t>
            </w:r>
            <w:r w:rsidRPr="009A7B53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z w:val="15"/>
                <w:lang w:val="ro-RO"/>
              </w:rPr>
              <w:t>energiei</w:t>
            </w:r>
            <w:r w:rsidRPr="009A7B53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electrice</w:t>
            </w:r>
          </w:p>
        </w:tc>
      </w:tr>
      <w:tr w:rsidR="009A7B53" w:rsidRPr="009A7B53" w:rsidTr="004D1A7B">
        <w:trPr>
          <w:trHeight w:val="384"/>
        </w:trPr>
        <w:tc>
          <w:tcPr>
            <w:tcW w:w="9348" w:type="dxa"/>
          </w:tcPr>
          <w:p w:rsidR="009A7B53" w:rsidRPr="009A7B53" w:rsidRDefault="009A7B53" w:rsidP="009A7B53">
            <w:pPr>
              <w:widowControl w:val="0"/>
              <w:numPr>
                <w:ilvl w:val="0"/>
                <w:numId w:val="8"/>
              </w:numPr>
              <w:tabs>
                <w:tab w:val="left" w:pos="276"/>
              </w:tabs>
              <w:autoSpaceDE w:val="0"/>
              <w:autoSpaceDN w:val="0"/>
              <w:spacing w:after="0" w:line="180" w:lineRule="atLeast"/>
              <w:ind w:right="198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g) mobilier necesar practicării comerțului de întâmpinare, în baza unui regulament aprobat de consiliul local al unității administrativ-teritoriale</w:t>
            </w:r>
            <w:r w:rsidRPr="009A7B53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sau al sectorului municipiului București</w:t>
            </w:r>
          </w:p>
        </w:tc>
      </w:tr>
      <w:tr w:rsidR="009A7B53" w:rsidRPr="009A7B53" w:rsidTr="004D1A7B">
        <w:trPr>
          <w:trHeight w:val="384"/>
        </w:trPr>
        <w:tc>
          <w:tcPr>
            <w:tcW w:w="9348" w:type="dxa"/>
          </w:tcPr>
          <w:p w:rsidR="009A7B53" w:rsidRPr="009A7B53" w:rsidRDefault="009A7B53" w:rsidP="009A7B53">
            <w:pPr>
              <w:widowControl w:val="0"/>
              <w:numPr>
                <w:ilvl w:val="0"/>
                <w:numId w:val="7"/>
              </w:numPr>
              <w:tabs>
                <w:tab w:val="left" w:pos="276"/>
              </w:tabs>
              <w:autoSpaceDE w:val="0"/>
              <w:autoSpaceDN w:val="0"/>
              <w:spacing w:after="0" w:line="180" w:lineRule="atLeast"/>
              <w:ind w:right="33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h)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amenajări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temporare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aer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liber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activitățile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spectacole,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întruniri,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concerte,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proiecții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filme,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târguri,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expoziții,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jocuri</w:t>
            </w:r>
            <w:r w:rsidRPr="009A7B53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artificii sau spectacole pirotehnice, circuri, alimentație publică, patinoare, parcuri de distracții</w:t>
            </w:r>
          </w:p>
        </w:tc>
      </w:tr>
      <w:tr w:rsidR="009A7B53" w:rsidRPr="009A7B53" w:rsidTr="004D1A7B">
        <w:trPr>
          <w:trHeight w:val="206"/>
        </w:trPr>
        <w:tc>
          <w:tcPr>
            <w:tcW w:w="9348" w:type="dxa"/>
          </w:tcPr>
          <w:p w:rsidR="009A7B53" w:rsidRPr="009A7B53" w:rsidRDefault="009A7B53" w:rsidP="009A7B53">
            <w:pPr>
              <w:widowControl w:val="0"/>
              <w:numPr>
                <w:ilvl w:val="0"/>
                <w:numId w:val="6"/>
              </w:numPr>
              <w:tabs>
                <w:tab w:val="left" w:pos="276"/>
              </w:tabs>
              <w:autoSpaceDE w:val="0"/>
              <w:autoSpaceDN w:val="0"/>
              <w:spacing w:before="5" w:after="0" w:line="181" w:lineRule="exact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i)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stație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automată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fixă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monitorizare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nivelului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zgomot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ambiant</w:t>
            </w:r>
          </w:p>
        </w:tc>
      </w:tr>
    </w:tbl>
    <w:p w:rsidR="009A7B53" w:rsidRPr="009A7B53" w:rsidRDefault="009A7B53" w:rsidP="009A7B53">
      <w:pPr>
        <w:widowControl w:val="0"/>
        <w:autoSpaceDE w:val="0"/>
        <w:autoSpaceDN w:val="0"/>
        <w:spacing w:before="5" w:after="0" w:line="181" w:lineRule="exact"/>
        <w:ind w:left="104"/>
        <w:rPr>
          <w:rFonts w:ascii="Times New Roman" w:eastAsia="Times New Roman" w:hAnsi="Times New Roman" w:cs="Times New Roman"/>
          <w:sz w:val="15"/>
          <w:lang w:val="ro-RO"/>
        </w:rPr>
        <w:sectPr w:rsidR="009A7B53" w:rsidRPr="009A7B53">
          <w:pgSz w:w="11900" w:h="16840"/>
          <w:pgMar w:top="480" w:right="141" w:bottom="640" w:left="141" w:header="211" w:footer="455" w:gutter="0"/>
          <w:cols w:space="720"/>
        </w:sectPr>
      </w:pPr>
    </w:p>
    <w:p w:rsidR="009A7B53" w:rsidRPr="009A7B53" w:rsidRDefault="009A7B53" w:rsidP="009A7B5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14"/>
          <w:lang w:val="ro-RO"/>
        </w:rPr>
      </w:pPr>
    </w:p>
    <w:p w:rsidR="009A7B53" w:rsidRPr="009A7B53" w:rsidRDefault="009A7B53" w:rsidP="009A7B53">
      <w:pPr>
        <w:widowControl w:val="0"/>
        <w:autoSpaceDE w:val="0"/>
        <w:autoSpaceDN w:val="0"/>
        <w:spacing w:before="137" w:after="0" w:line="240" w:lineRule="auto"/>
        <w:rPr>
          <w:rFonts w:ascii="Times New Roman" w:eastAsia="Times New Roman" w:hAnsi="Times New Roman" w:cs="Times New Roman"/>
          <w:b/>
          <w:sz w:val="14"/>
          <w:lang w:val="ro-RO"/>
        </w:rPr>
      </w:pPr>
    </w:p>
    <w:p w:rsidR="009A7B53" w:rsidRPr="009A7B53" w:rsidRDefault="009A7B53" w:rsidP="009A7B53">
      <w:pPr>
        <w:widowControl w:val="0"/>
        <w:autoSpaceDE w:val="0"/>
        <w:autoSpaceDN w:val="0"/>
        <w:spacing w:after="0" w:line="240" w:lineRule="auto"/>
        <w:ind w:left="1133"/>
        <w:rPr>
          <w:rFonts w:ascii="Times New Roman" w:eastAsia="Times New Roman" w:hAnsi="Times New Roman" w:cs="Times New Roman"/>
          <w:sz w:val="14"/>
          <w:lang w:val="ro-RO"/>
        </w:rPr>
      </w:pPr>
      <w:r w:rsidRPr="009A7B53">
        <w:rPr>
          <w:rFonts w:ascii="Times New Roman" w:eastAsia="Times New Roman" w:hAnsi="Times New Roman" w:cs="Times New Roman"/>
          <w:color w:val="585858"/>
          <w:w w:val="105"/>
          <w:sz w:val="14"/>
          <w:lang w:val="ro-RO"/>
        </w:rPr>
        <w:t>F_05</w:t>
      </w:r>
      <w:r w:rsidRPr="009A7B53">
        <w:rPr>
          <w:rFonts w:ascii="Times New Roman" w:eastAsia="Times New Roman" w:hAnsi="Times New Roman" w:cs="Times New Roman"/>
          <w:color w:val="585858"/>
          <w:spacing w:val="-9"/>
          <w:w w:val="105"/>
          <w:sz w:val="14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color w:val="585858"/>
          <w:w w:val="105"/>
          <w:sz w:val="14"/>
          <w:lang w:val="ro-RO"/>
        </w:rPr>
        <w:t>·</w:t>
      </w:r>
      <w:r w:rsidRPr="009A7B53">
        <w:rPr>
          <w:rFonts w:ascii="Times New Roman" w:eastAsia="Times New Roman" w:hAnsi="Times New Roman" w:cs="Times New Roman"/>
          <w:color w:val="585858"/>
          <w:spacing w:val="-8"/>
          <w:w w:val="105"/>
          <w:sz w:val="14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color w:val="585858"/>
          <w:w w:val="105"/>
          <w:sz w:val="14"/>
          <w:lang w:val="ro-RO"/>
        </w:rPr>
        <w:t>versiunea</w:t>
      </w:r>
      <w:r w:rsidRPr="009A7B53">
        <w:rPr>
          <w:rFonts w:ascii="Times New Roman" w:eastAsia="Times New Roman" w:hAnsi="Times New Roman" w:cs="Times New Roman"/>
          <w:color w:val="585858"/>
          <w:spacing w:val="-9"/>
          <w:w w:val="105"/>
          <w:sz w:val="14"/>
          <w:lang w:val="ro-RO"/>
        </w:rPr>
        <w:t xml:space="preserve"> </w:t>
      </w:r>
      <w:r w:rsidRPr="009A7B53">
        <w:rPr>
          <w:rFonts w:ascii="Times New Roman" w:eastAsia="Times New Roman" w:hAnsi="Times New Roman" w:cs="Times New Roman"/>
          <w:color w:val="585858"/>
          <w:spacing w:val="-5"/>
          <w:w w:val="105"/>
          <w:sz w:val="14"/>
          <w:lang w:val="ro-RO"/>
        </w:rPr>
        <w:t>1.0</w:t>
      </w:r>
    </w:p>
    <w:p w:rsidR="009A7B53" w:rsidRPr="009A7B53" w:rsidRDefault="009A7B53" w:rsidP="009A7B53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14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9A7B53" w:rsidRPr="009A7B53" w:rsidTr="004D1A7B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4.</w:t>
            </w:r>
            <w:r w:rsidRPr="009A7B53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IMOBILUL</w:t>
            </w:r>
          </w:p>
        </w:tc>
      </w:tr>
      <w:tr w:rsidR="009A7B53" w:rsidRPr="009A7B53" w:rsidTr="004D1A7B">
        <w:trPr>
          <w:trHeight w:val="206"/>
        </w:trPr>
        <w:tc>
          <w:tcPr>
            <w:tcW w:w="9351" w:type="dxa"/>
            <w:gridSpan w:val="6"/>
          </w:tcPr>
          <w:p w:rsidR="009A7B53" w:rsidRPr="009A7B53" w:rsidRDefault="009A7B53" w:rsidP="009A7B53">
            <w:pPr>
              <w:widowControl w:val="0"/>
              <w:numPr>
                <w:ilvl w:val="0"/>
                <w:numId w:val="5"/>
              </w:numPr>
              <w:tabs>
                <w:tab w:val="left" w:pos="313"/>
              </w:tabs>
              <w:autoSpaceDE w:val="0"/>
              <w:autoSpaceDN w:val="0"/>
              <w:spacing w:before="6" w:after="0" w:line="180" w:lineRule="exact"/>
              <w:ind w:left="313" w:hanging="17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teren</w:t>
            </w:r>
            <w:r w:rsidRPr="009A7B53">
              <w:rPr>
                <w:rFonts w:ascii="Times New Roman" w:eastAsia="Times New Roman" w:hAnsi="Times New Roman" w:cs="Times New Roman"/>
                <w:spacing w:val="52"/>
                <w:w w:val="105"/>
                <w:sz w:val="15"/>
                <w:lang w:val="ro-RO"/>
              </w:rPr>
              <w:t xml:space="preserve">  </w:t>
            </w:r>
            <w:r w:rsidRPr="009A7B53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9A7B53">
              <w:rPr>
                <w:rFonts w:ascii="Segoe UI Symbol" w:eastAsia="Times New Roman" w:hAnsi="Segoe UI Symbol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construcții</w:t>
            </w:r>
          </w:p>
        </w:tc>
      </w:tr>
      <w:tr w:rsidR="009A7B53" w:rsidRPr="009A7B53" w:rsidTr="004D1A7B">
        <w:trPr>
          <w:trHeight w:val="494"/>
        </w:trPr>
        <w:tc>
          <w:tcPr>
            <w:tcW w:w="3117" w:type="dxa"/>
            <w:gridSpan w:val="2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Județ</w:t>
            </w:r>
          </w:p>
        </w:tc>
        <w:tc>
          <w:tcPr>
            <w:tcW w:w="3116" w:type="dxa"/>
            <w:gridSpan w:val="2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comună</w:t>
            </w:r>
          </w:p>
        </w:tc>
        <w:tc>
          <w:tcPr>
            <w:tcW w:w="3118" w:type="dxa"/>
            <w:gridSpan w:val="2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</w:t>
            </w:r>
          </w:p>
        </w:tc>
      </w:tr>
      <w:tr w:rsidR="009A7B53" w:rsidRPr="009A7B53" w:rsidTr="004D1A7B">
        <w:trPr>
          <w:trHeight w:val="495"/>
        </w:trPr>
        <w:tc>
          <w:tcPr>
            <w:tcW w:w="1558" w:type="dxa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4675" w:type="dxa"/>
            <w:gridSpan w:val="3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81" w:type="dxa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2337" w:type="dxa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1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Bl.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sc.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et.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</w:tr>
      <w:tr w:rsidR="009A7B53" w:rsidRPr="009A7B53" w:rsidTr="004D1A7B">
        <w:trPr>
          <w:trHeight w:val="501"/>
        </w:trPr>
        <w:tc>
          <w:tcPr>
            <w:tcW w:w="5454" w:type="dxa"/>
            <w:gridSpan w:val="3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Număr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cadastral</w:t>
            </w:r>
          </w:p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dacă</w:t>
            </w:r>
            <w:r w:rsidRPr="009A7B53">
              <w:rPr>
                <w:rFonts w:ascii="Times New Roman" w:eastAsia="Times New Roman" w:hAnsi="Times New Roman" w:cs="Times New Roman"/>
                <w:i/>
                <w:color w:val="797979"/>
                <w:spacing w:val="-8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imobilul</w:t>
            </w:r>
            <w:r w:rsidRPr="009A7B53">
              <w:rPr>
                <w:rFonts w:ascii="Times New Roman" w:eastAsia="Times New Roman" w:hAnsi="Times New Roman" w:cs="Times New Roman"/>
                <w:i/>
                <w:color w:val="797979"/>
                <w:spacing w:val="-7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e</w:t>
            </w:r>
            <w:r w:rsidRPr="009A7B53">
              <w:rPr>
                <w:rFonts w:ascii="Times New Roman" w:eastAsia="Times New Roman" w:hAnsi="Times New Roman" w:cs="Times New Roman"/>
                <w:i/>
                <w:color w:val="797979"/>
                <w:spacing w:val="-8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înscris</w:t>
            </w:r>
            <w:r w:rsidRPr="009A7B53">
              <w:rPr>
                <w:rFonts w:ascii="Times New Roman" w:eastAsia="Times New Roman" w:hAnsi="Times New Roman" w:cs="Times New Roman"/>
                <w:i/>
                <w:color w:val="797979"/>
                <w:spacing w:val="-7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în</w:t>
            </w:r>
            <w:r w:rsidRPr="009A7B53">
              <w:rPr>
                <w:rFonts w:ascii="Times New Roman" w:eastAsia="Times New Roman" w:hAnsi="Times New Roman" w:cs="Times New Roman"/>
                <w:i/>
                <w:color w:val="797979"/>
                <w:spacing w:val="-7"/>
                <w:w w:val="10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e-</w:t>
            </w:r>
            <w:r w:rsidRPr="009A7B53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w w:val="105"/>
                <w:sz w:val="14"/>
                <w:lang w:val="ro-RO"/>
              </w:rPr>
              <w:t>Terra</w:t>
            </w:r>
          </w:p>
        </w:tc>
        <w:tc>
          <w:tcPr>
            <w:tcW w:w="3897" w:type="dxa"/>
            <w:gridSpan w:val="3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Carte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funciară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nr.</w:t>
            </w:r>
          </w:p>
        </w:tc>
      </w:tr>
      <w:tr w:rsidR="009A7B53" w:rsidRPr="009A7B53" w:rsidTr="004D1A7B">
        <w:trPr>
          <w:trHeight w:val="206"/>
        </w:trPr>
        <w:tc>
          <w:tcPr>
            <w:tcW w:w="9351" w:type="dxa"/>
            <w:gridSpan w:val="6"/>
          </w:tcPr>
          <w:p w:rsidR="009A7B53" w:rsidRPr="009A7B53" w:rsidRDefault="009A7B53" w:rsidP="009A7B53">
            <w:pPr>
              <w:widowControl w:val="0"/>
              <w:numPr>
                <w:ilvl w:val="0"/>
                <w:numId w:val="4"/>
              </w:numPr>
              <w:tabs>
                <w:tab w:val="left" w:pos="314"/>
              </w:tabs>
              <w:autoSpaceDE w:val="0"/>
              <w:autoSpaceDN w:val="0"/>
              <w:spacing w:before="6" w:after="0" w:line="180" w:lineRule="exact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extras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carte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funciară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actualizat,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anexat</w:t>
            </w:r>
            <w:r w:rsidRPr="009A7B53">
              <w:rPr>
                <w:rFonts w:ascii="Times New Roman" w:eastAsia="Times New Roman" w:hAnsi="Times New Roman" w:cs="Times New Roman"/>
                <w:spacing w:val="45"/>
                <w:w w:val="105"/>
                <w:sz w:val="15"/>
                <w:lang w:val="ro-RO"/>
              </w:rPr>
              <w:t xml:space="preserve">  </w:t>
            </w:r>
            <w:r w:rsidRPr="009A7B53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9A7B53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plan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încadrare</w:t>
            </w:r>
            <w:r w:rsidRPr="009A7B53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zonă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sistem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Stereo</w:t>
            </w:r>
            <w:r w:rsidRPr="009A7B53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70,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anexat</w:t>
            </w:r>
          </w:p>
        </w:tc>
      </w:tr>
    </w:tbl>
    <w:p w:rsidR="009A7B53" w:rsidRPr="009A7B53" w:rsidRDefault="009A7B53" w:rsidP="009A7B53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9A7B53" w:rsidRPr="009A7B53" w:rsidTr="004D1A7B">
        <w:trPr>
          <w:trHeight w:val="200"/>
        </w:trPr>
        <w:tc>
          <w:tcPr>
            <w:tcW w:w="9348" w:type="dxa"/>
            <w:shd w:val="clear" w:color="auto" w:fill="F4F4F4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5.</w:t>
            </w:r>
            <w:r w:rsidRPr="009A7B53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SUPRAFAȚA</w:t>
            </w:r>
          </w:p>
        </w:tc>
      </w:tr>
      <w:tr w:rsidR="009A7B53" w:rsidRPr="009A7B53" w:rsidTr="004D1A7B">
        <w:trPr>
          <w:trHeight w:val="494"/>
        </w:trPr>
        <w:tc>
          <w:tcPr>
            <w:tcW w:w="9348" w:type="dxa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Suprafața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12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terenului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și/sau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11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12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construcției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pentru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care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se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solicită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avizul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(m²)</w:t>
            </w:r>
          </w:p>
        </w:tc>
      </w:tr>
    </w:tbl>
    <w:p w:rsidR="009A7B53" w:rsidRPr="009A7B53" w:rsidRDefault="009A7B53" w:rsidP="009A7B53">
      <w:pPr>
        <w:widowControl w:val="0"/>
        <w:autoSpaceDE w:val="0"/>
        <w:autoSpaceDN w:val="0"/>
        <w:spacing w:before="2" w:after="1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9A7B53" w:rsidRPr="009A7B53" w:rsidTr="004D1A7B">
        <w:trPr>
          <w:trHeight w:val="200"/>
        </w:trPr>
        <w:tc>
          <w:tcPr>
            <w:tcW w:w="9348" w:type="dxa"/>
            <w:shd w:val="clear" w:color="auto" w:fill="F4F4F4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6.</w:t>
            </w:r>
            <w:r w:rsidRPr="009A7B53">
              <w:rPr>
                <w:rFonts w:ascii="Times New Roman" w:eastAsia="Times New Roman" w:hAnsi="Times New Roman" w:cs="Times New Roman"/>
                <w:b/>
                <w:spacing w:val="12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ANEXEZ</w:t>
            </w:r>
            <w:r w:rsidRPr="009A7B53">
              <w:rPr>
                <w:rFonts w:ascii="Times New Roman" w:eastAsia="Times New Roman" w:hAnsi="Times New Roman" w:cs="Times New Roman"/>
                <w:b/>
                <w:spacing w:val="13"/>
                <w:sz w:val="17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PREZENTEI</w:t>
            </w:r>
            <w:r w:rsidRPr="009A7B53">
              <w:rPr>
                <w:rFonts w:ascii="Times New Roman" w:eastAsia="Times New Roman" w:hAnsi="Times New Roman" w:cs="Times New Roman"/>
                <w:b/>
                <w:spacing w:val="14"/>
                <w:sz w:val="17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SOLICITĂRI</w:t>
            </w:r>
          </w:p>
        </w:tc>
      </w:tr>
      <w:tr w:rsidR="009A7B53" w:rsidRPr="009A7B53" w:rsidTr="004D1A7B">
        <w:trPr>
          <w:trHeight w:val="412"/>
        </w:trPr>
        <w:tc>
          <w:tcPr>
            <w:tcW w:w="9348" w:type="dxa"/>
          </w:tcPr>
          <w:p w:rsidR="009A7B53" w:rsidRPr="009A7B53" w:rsidRDefault="009A7B53" w:rsidP="009A7B53">
            <w:pPr>
              <w:widowControl w:val="0"/>
              <w:numPr>
                <w:ilvl w:val="0"/>
                <w:numId w:val="3"/>
              </w:numPr>
              <w:tabs>
                <w:tab w:val="left" w:pos="276"/>
              </w:tabs>
              <w:autoSpaceDE w:val="0"/>
              <w:autoSpaceDN w:val="0"/>
              <w:spacing w:before="5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copie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certificatului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înregistrare</w:t>
            </w:r>
            <w:r w:rsidRPr="009A7B53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(C.U.I.)</w:t>
            </w:r>
          </w:p>
          <w:p w:rsidR="009A7B53" w:rsidRPr="009A7B53" w:rsidRDefault="009A7B53" w:rsidP="009A7B53">
            <w:pPr>
              <w:widowControl w:val="0"/>
              <w:numPr>
                <w:ilvl w:val="0"/>
                <w:numId w:val="3"/>
              </w:numPr>
              <w:tabs>
                <w:tab w:val="left" w:pos="276"/>
              </w:tabs>
              <w:autoSpaceDE w:val="0"/>
              <w:autoSpaceDN w:val="0"/>
              <w:spacing w:before="7" w:after="0" w:line="181" w:lineRule="exact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copie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actului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identitate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al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asociatului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/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administratorului</w:t>
            </w:r>
          </w:p>
        </w:tc>
      </w:tr>
      <w:tr w:rsidR="009A7B53" w:rsidRPr="009A7B53" w:rsidTr="004D1A7B">
        <w:trPr>
          <w:trHeight w:val="205"/>
        </w:trPr>
        <w:tc>
          <w:tcPr>
            <w:tcW w:w="9348" w:type="dxa"/>
          </w:tcPr>
          <w:p w:rsidR="009A7B53" w:rsidRPr="009A7B53" w:rsidRDefault="009A7B53" w:rsidP="009A7B53">
            <w:pPr>
              <w:widowControl w:val="0"/>
              <w:numPr>
                <w:ilvl w:val="0"/>
                <w:numId w:val="2"/>
              </w:numPr>
              <w:tabs>
                <w:tab w:val="left" w:pos="314"/>
              </w:tabs>
              <w:autoSpaceDE w:val="0"/>
              <w:autoSpaceDN w:val="0"/>
              <w:spacing w:before="5" w:after="0" w:line="180" w:lineRule="exact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extras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carte</w:t>
            </w:r>
            <w:r w:rsidRPr="009A7B53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funciară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9A7B53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informare</w:t>
            </w:r>
            <w:r w:rsidRPr="009A7B53">
              <w:rPr>
                <w:rFonts w:ascii="Times New Roman" w:eastAsia="Times New Roman" w:hAnsi="Times New Roman" w:cs="Times New Roman"/>
                <w:spacing w:val="46"/>
                <w:w w:val="105"/>
                <w:sz w:val="15"/>
                <w:lang w:val="ro-RO"/>
              </w:rPr>
              <w:t xml:space="preserve">  </w:t>
            </w:r>
            <w:r w:rsidRPr="009A7B53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9A7B53">
              <w:rPr>
                <w:rFonts w:ascii="Segoe UI Symbol" w:eastAsia="Times New Roman" w:hAnsi="Segoe UI Symbol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plan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amplasament</w:t>
            </w:r>
            <w:r w:rsidRPr="009A7B53">
              <w:rPr>
                <w:rFonts w:ascii="Times New Roman" w:eastAsia="Times New Roman" w:hAnsi="Times New Roman" w:cs="Times New Roman"/>
                <w:spacing w:val="47"/>
                <w:w w:val="105"/>
                <w:sz w:val="15"/>
                <w:lang w:val="ro-RO"/>
              </w:rPr>
              <w:t xml:space="preserve">  </w:t>
            </w:r>
            <w:r w:rsidRPr="009A7B53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9A7B53">
              <w:rPr>
                <w:rFonts w:ascii="Segoe UI Symbol" w:eastAsia="Times New Roman" w:hAnsi="Segoe UI Symbol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contract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închiriere,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după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>caz</w:t>
            </w:r>
          </w:p>
        </w:tc>
      </w:tr>
      <w:tr w:rsidR="009A7B53" w:rsidRPr="009A7B53" w:rsidTr="004D1A7B">
        <w:trPr>
          <w:trHeight w:val="206"/>
        </w:trPr>
        <w:tc>
          <w:tcPr>
            <w:tcW w:w="9348" w:type="dxa"/>
            <w:tcBorders>
              <w:bottom w:val="dotted" w:sz="4" w:space="0" w:color="767676"/>
            </w:tcBorders>
          </w:tcPr>
          <w:p w:rsidR="009A7B53" w:rsidRPr="009A7B53" w:rsidRDefault="009A7B53" w:rsidP="009A7B53">
            <w:pPr>
              <w:widowControl w:val="0"/>
              <w:numPr>
                <w:ilvl w:val="0"/>
                <w:numId w:val="1"/>
              </w:numPr>
              <w:tabs>
                <w:tab w:val="left" w:pos="314"/>
              </w:tabs>
              <w:autoSpaceDE w:val="0"/>
              <w:autoSpaceDN w:val="0"/>
              <w:spacing w:before="6" w:after="0" w:line="180" w:lineRule="exact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memoriu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tehnic</w:t>
            </w:r>
            <w:r w:rsidRPr="009A7B53">
              <w:rPr>
                <w:rFonts w:ascii="Times New Roman" w:eastAsia="Times New Roman" w:hAnsi="Times New Roman" w:cs="Times New Roman"/>
                <w:spacing w:val="44"/>
                <w:w w:val="105"/>
                <w:sz w:val="15"/>
                <w:lang w:val="ro-RO"/>
              </w:rPr>
              <w:t xml:space="preserve">  </w:t>
            </w:r>
            <w:r w:rsidRPr="009A7B53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9A7B53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avizul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anterior,</w:t>
            </w:r>
            <w:r w:rsidRPr="009A7B53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după</w:t>
            </w:r>
            <w:r w:rsidRPr="009A7B53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>caz</w:t>
            </w:r>
          </w:p>
        </w:tc>
      </w:tr>
      <w:tr w:rsidR="009A7B53" w:rsidRPr="009A7B53" w:rsidTr="004D1A7B">
        <w:trPr>
          <w:trHeight w:val="504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189" w:after="1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9A7B53" w:rsidRPr="009A7B53" w:rsidRDefault="009A7B53" w:rsidP="009A7B53">
            <w:pPr>
              <w:widowControl w:val="0"/>
              <w:autoSpaceDE w:val="0"/>
              <w:autoSpaceDN w:val="0"/>
              <w:spacing w:after="0" w:line="20" w:lineRule="exact"/>
              <w:ind w:left="75"/>
              <w:rPr>
                <w:rFonts w:ascii="Times New Roman" w:eastAsia="Times New Roman" w:hAnsi="Times New Roman" w:cs="Times New Roman"/>
                <w:sz w:val="2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0D39FC2" wp14:editId="41A4B409">
                      <wp:extent cx="5840095" cy="8890"/>
                      <wp:effectExtent l="9525" t="0" r="0" b="635"/>
                      <wp:docPr id="381" name="Group 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382" name="Graphic 38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08B465" id="Group 38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">
                      <v:shape id="Graphic 38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9A7B53" w:rsidRPr="009A7B53" w:rsidRDefault="009A7B53" w:rsidP="009A7B53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9A7B53" w:rsidRPr="009A7B53" w:rsidTr="004D1A7B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7.</w:t>
            </w:r>
            <w:r w:rsidRPr="009A7B53">
              <w:rPr>
                <w:rFonts w:ascii="Times New Roman" w:eastAsia="Times New Roman" w:hAnsi="Times New Roman" w:cs="Times New Roman"/>
                <w:b/>
                <w:spacing w:val="6"/>
                <w:sz w:val="15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DATA</w:t>
            </w:r>
            <w:r w:rsidRPr="009A7B53">
              <w:rPr>
                <w:rFonts w:ascii="Times New Roman" w:eastAsia="Times New Roman" w:hAnsi="Times New Roman" w:cs="Times New Roman"/>
                <w:b/>
                <w:spacing w:val="6"/>
                <w:sz w:val="17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ȘI</w:t>
            </w:r>
            <w:r w:rsidRPr="009A7B53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SEMNĂTURA</w:t>
            </w:r>
          </w:p>
        </w:tc>
      </w:tr>
      <w:tr w:rsidR="009A7B53" w:rsidRPr="009A7B53" w:rsidTr="004D1A7B">
        <w:trPr>
          <w:trHeight w:val="179"/>
        </w:trPr>
        <w:tc>
          <w:tcPr>
            <w:tcW w:w="9349" w:type="dxa"/>
            <w:gridSpan w:val="3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after="0" w:line="160" w:lineRule="exact"/>
              <w:ind w:left="104"/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Declar</w:t>
            </w:r>
            <w:r w:rsidRPr="009A7B53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pe</w:t>
            </w:r>
            <w:r w:rsidRPr="009A7B53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propria</w:t>
            </w:r>
            <w:r w:rsidRPr="009A7B53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răspundere,</w:t>
            </w:r>
            <w:r w:rsidRPr="009A7B53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cunoscând</w:t>
            </w:r>
            <w:r w:rsidRPr="009A7B53">
              <w:rPr>
                <w:rFonts w:ascii="Times New Roman" w:eastAsia="Times New Roman" w:hAnsi="Times New Roman" w:cs="Times New Roman"/>
                <w:i/>
                <w:spacing w:val="-4"/>
                <w:w w:val="105"/>
                <w:sz w:val="16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prevederile</w:t>
            </w:r>
            <w:r w:rsidRPr="009A7B53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legii</w:t>
            </w:r>
            <w:r w:rsidRPr="009A7B53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penale</w:t>
            </w:r>
            <w:r w:rsidRPr="009A7B53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privind</w:t>
            </w:r>
            <w:r w:rsidRPr="009A7B53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falsul în</w:t>
            </w:r>
            <w:r w:rsidRPr="009A7B53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declarații,</w:t>
            </w:r>
            <w:r w:rsidRPr="009A7B53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că</w:t>
            </w:r>
            <w:r w:rsidRPr="009A7B53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datele</w:t>
            </w:r>
            <w:r w:rsidRPr="009A7B53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înscrise</w:t>
            </w:r>
            <w:r w:rsidRPr="009A7B53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sunt</w:t>
            </w:r>
            <w:r w:rsidRPr="009A7B53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reale</w:t>
            </w:r>
            <w:r w:rsidRPr="009A7B53">
              <w:rPr>
                <w:rFonts w:ascii="Times New Roman" w:eastAsia="Times New Roman" w:hAnsi="Times New Roman" w:cs="Times New Roman"/>
                <w:i/>
                <w:spacing w:val="-4"/>
                <w:w w:val="105"/>
                <w:sz w:val="16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și</w:t>
            </w:r>
            <w:r w:rsidRPr="009A7B53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9A7B53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exacte.</w:t>
            </w:r>
          </w:p>
        </w:tc>
      </w:tr>
      <w:tr w:rsidR="009A7B53" w:rsidRPr="009A7B53" w:rsidTr="004D1A7B">
        <w:trPr>
          <w:trHeight w:val="494"/>
        </w:trPr>
        <w:tc>
          <w:tcPr>
            <w:tcW w:w="1558" w:type="dxa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4674" w:type="dxa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Solicitantul</w:t>
            </w:r>
          </w:p>
        </w:tc>
        <w:tc>
          <w:tcPr>
            <w:tcW w:w="3117" w:type="dxa"/>
          </w:tcPr>
          <w:p w:rsidR="009A7B53" w:rsidRPr="009A7B53" w:rsidRDefault="009A7B53" w:rsidP="009A7B53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9A7B53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Semnătura</w:t>
            </w:r>
          </w:p>
        </w:tc>
      </w:tr>
    </w:tbl>
    <w:p w:rsidR="009A7B53" w:rsidRPr="009A7B53" w:rsidRDefault="009A7B53" w:rsidP="009A7B53">
      <w:pPr>
        <w:widowControl w:val="0"/>
        <w:autoSpaceDE w:val="0"/>
        <w:autoSpaceDN w:val="0"/>
        <w:spacing w:before="5" w:after="0" w:line="240" w:lineRule="auto"/>
        <w:ind w:left="104"/>
        <w:rPr>
          <w:rFonts w:ascii="Times New Roman" w:eastAsia="Times New Roman" w:hAnsi="Times New Roman" w:cs="Times New Roman"/>
          <w:b/>
          <w:sz w:val="14"/>
          <w:lang w:val="ro-RO"/>
        </w:rPr>
        <w:sectPr w:rsidR="009A7B53" w:rsidRPr="009A7B53">
          <w:pgSz w:w="11900" w:h="16840"/>
          <w:pgMar w:top="480" w:right="141" w:bottom="640" w:left="141" w:header="211" w:footer="455" w:gutter="0"/>
          <w:pgNumType w:start="62"/>
          <w:cols w:space="720"/>
        </w:sectPr>
      </w:pPr>
      <w:bookmarkStart w:id="0" w:name="_GoBack"/>
      <w:bookmarkEnd w:id="0"/>
    </w:p>
    <w:p w:rsidR="00C72A74" w:rsidRDefault="00C72A74"/>
    <w:sectPr w:rsidR="00C72A74" w:rsidSect="006C5BD7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02093"/>
    <w:multiLevelType w:val="hybridMultilevel"/>
    <w:tmpl w:val="B7001622"/>
    <w:lvl w:ilvl="0" w:tplc="99CA44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80EC9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E18215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46E1E5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51027D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DCECE0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14449B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CAAAD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82A9B2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FEE5C16"/>
    <w:multiLevelType w:val="hybridMultilevel"/>
    <w:tmpl w:val="EBD01944"/>
    <w:lvl w:ilvl="0" w:tplc="A120B91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7FE11B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B26CAC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238CE5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1A4178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8CC969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862023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660515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016083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18FA5C28"/>
    <w:multiLevelType w:val="hybridMultilevel"/>
    <w:tmpl w:val="752A4320"/>
    <w:lvl w:ilvl="0" w:tplc="7D466C4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B50FC3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5136D5C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BA4F57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8D2595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3468A9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110084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4F645B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FD8DC6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261079A6"/>
    <w:multiLevelType w:val="hybridMultilevel"/>
    <w:tmpl w:val="592A1F5A"/>
    <w:lvl w:ilvl="0" w:tplc="21F035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4FEFAD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A506F3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11DECE6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9DEE92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AD4C96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27244A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1DA96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3D8E2E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282F510E"/>
    <w:multiLevelType w:val="hybridMultilevel"/>
    <w:tmpl w:val="8E9A4D08"/>
    <w:lvl w:ilvl="0" w:tplc="96B4F3E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674E76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78CA6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0E4F54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A8EAAF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C8ADD5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EBE21D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78E7E7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7F9E49C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2C8F1262"/>
    <w:multiLevelType w:val="hybridMultilevel"/>
    <w:tmpl w:val="C374D9D8"/>
    <w:lvl w:ilvl="0" w:tplc="BAC4709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94D89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3925FB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7A2D9E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5F6221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93A0EA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1AA3E2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894DB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52A24D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32EF47EC"/>
    <w:multiLevelType w:val="hybridMultilevel"/>
    <w:tmpl w:val="C3BA2AA0"/>
    <w:lvl w:ilvl="0" w:tplc="A6686A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1A100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0CC03F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4CECBFA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5C427A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18362C6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AD44FD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AB0B27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38C2C78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42D071C3"/>
    <w:multiLevelType w:val="hybridMultilevel"/>
    <w:tmpl w:val="0B82C210"/>
    <w:lvl w:ilvl="0" w:tplc="7F182A6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25EB6B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4D0FE8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D7E557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B24D0F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0025F0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8DEA5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46C1B6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BB209A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43FA1F8F"/>
    <w:multiLevelType w:val="hybridMultilevel"/>
    <w:tmpl w:val="BB9AA2B8"/>
    <w:lvl w:ilvl="0" w:tplc="EFA89BB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04E64F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51DA7C3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26AA8E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CAC29A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09CFE8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55ACA3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EBC2EF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FB0164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" w15:restartNumberingAfterBreak="0">
    <w:nsid w:val="5630398C"/>
    <w:multiLevelType w:val="hybridMultilevel"/>
    <w:tmpl w:val="DA568EEC"/>
    <w:lvl w:ilvl="0" w:tplc="7F44F99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5FE30C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0CCFFE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47A90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A46B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404498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8B87DD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098362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2A817D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57C42FEA"/>
    <w:multiLevelType w:val="hybridMultilevel"/>
    <w:tmpl w:val="B512DFFE"/>
    <w:lvl w:ilvl="0" w:tplc="C53297F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1327EA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B64CF9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DA8683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A22975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8608C1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3FAAFB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DC5C4B8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7CC0E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702C23D1"/>
    <w:multiLevelType w:val="hybridMultilevel"/>
    <w:tmpl w:val="9796F82C"/>
    <w:lvl w:ilvl="0" w:tplc="3A7AB37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3233D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40C92F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8E23AF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4F6902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114082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724A1E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40415F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7205DF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" w15:restartNumberingAfterBreak="0">
    <w:nsid w:val="72D77DF4"/>
    <w:multiLevelType w:val="hybridMultilevel"/>
    <w:tmpl w:val="9C5CE27A"/>
    <w:lvl w:ilvl="0" w:tplc="DDC2D6C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B26E5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D76D92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C441F8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380B63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B8A8F0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782534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DBE424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592415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783B48A0"/>
    <w:multiLevelType w:val="hybridMultilevel"/>
    <w:tmpl w:val="CF081E6C"/>
    <w:lvl w:ilvl="0" w:tplc="7A940CF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3EDCB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4E0AFE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45ADA2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465EEA9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CEC4F2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BFA140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B8BEF42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F2D807F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num w:numId="1">
    <w:abstractNumId w:val="9"/>
  </w:num>
  <w:num w:numId="2">
    <w:abstractNumId w:val="11"/>
  </w:num>
  <w:num w:numId="3">
    <w:abstractNumId w:val="5"/>
  </w:num>
  <w:num w:numId="4">
    <w:abstractNumId w:val="6"/>
  </w:num>
  <w:num w:numId="5">
    <w:abstractNumId w:val="13"/>
  </w:num>
  <w:num w:numId="6">
    <w:abstractNumId w:val="0"/>
  </w:num>
  <w:num w:numId="7">
    <w:abstractNumId w:val="1"/>
  </w:num>
  <w:num w:numId="8">
    <w:abstractNumId w:val="7"/>
  </w:num>
  <w:num w:numId="9">
    <w:abstractNumId w:val="2"/>
  </w:num>
  <w:num w:numId="10">
    <w:abstractNumId w:val="12"/>
  </w:num>
  <w:num w:numId="11">
    <w:abstractNumId w:val="3"/>
  </w:num>
  <w:num w:numId="12">
    <w:abstractNumId w:val="8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B53"/>
    <w:rsid w:val="001E39FF"/>
    <w:rsid w:val="006C5BD7"/>
    <w:rsid w:val="009A7B53"/>
    <w:rsid w:val="00C7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FC2FF"/>
  <w15:chartTrackingRefBased/>
  <w15:docId w15:val="{1B7BEDA9-9DE1-4F69-B1E4-96E10E0FB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gistratura@ploiesti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4024451669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Arvunescu Adelina</dc:creator>
  <cp:keywords/>
  <dc:description/>
  <cp:lastModifiedBy>Arvunescu Adelina</cp:lastModifiedBy>
  <cp:revision>1</cp:revision>
  <dcterms:created xsi:type="dcterms:W3CDTF">2026-09-01T05:56:00Z</dcterms:created>
  <dcterms:modified xsi:type="dcterms:W3CDTF">2026-09-01T05:57:00Z</dcterms:modified>
</cp:coreProperties>
</file>