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E7E" w:rsidRPr="00CB3E7E" w:rsidRDefault="00CB3E7E" w:rsidP="00CB3E7E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CB3E7E" w:rsidRPr="00CB3E7E" w:rsidTr="004D1A7B">
        <w:trPr>
          <w:trHeight w:val="494"/>
        </w:trPr>
        <w:tc>
          <w:tcPr>
            <w:tcW w:w="1558" w:type="dxa"/>
            <w:vMerge w:val="restart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noProof/>
                <w:sz w:val="14"/>
              </w:rPr>
              <w:drawing>
                <wp:anchor distT="0" distB="0" distL="114300" distR="114300" simplePos="0" relativeHeight="251659264" behindDoc="0" locked="0" layoutInCell="1" allowOverlap="1" wp14:anchorId="7D7EC457" wp14:editId="033F2DC7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1" name="Picture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20"/>
                <w:lang w:val="ro-RO"/>
              </w:rPr>
              <w:t>PRAHOVA</w:t>
            </w:r>
          </w:p>
        </w:tc>
      </w:tr>
      <w:tr w:rsidR="00CB3E7E" w:rsidRPr="00CB3E7E" w:rsidTr="004D1A7B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Autoritatea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administrației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publice</w:t>
            </w:r>
          </w:p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CB3E7E" w:rsidRPr="00CB3E7E" w:rsidTr="004D1A7B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2338" w:type="dxa"/>
            <w:shd w:val="clear" w:color="auto" w:fill="EFEFEF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Cod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identificare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fiscală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(CIF)</w:t>
            </w:r>
          </w:p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sz w:val="20"/>
                <w:lang w:val="ro-RO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Adresa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oficială</w:t>
            </w:r>
          </w:p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i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Piața Eroilor nr. 1A, </w:t>
            </w:r>
            <w:hyperlink r:id="rId6" w:history="1">
              <w:r w:rsidRPr="00CB3E7E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+40 244 516 699</w:t>
              </w:r>
            </w:hyperlink>
            <w:r w:rsidRPr="00CB3E7E"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Pr="00CB3E7E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hyperlink r:id="rId7" w:history="1">
              <w:r w:rsidRPr="00CB3E7E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registratura@ploiesti.ro</w:t>
              </w:r>
            </w:hyperlink>
          </w:p>
        </w:tc>
      </w:tr>
      <w:tr w:rsidR="00CB3E7E" w:rsidRPr="00CB3E7E" w:rsidTr="004D1A7B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CB3E7E" w:rsidRPr="00CB3E7E" w:rsidTr="004D1A7B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143" w:lineRule="exact"/>
              <w:ind w:left="140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se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completează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autoritate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solicitantul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nu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scrie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în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această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4"/>
                <w:lang w:val="ro-RO"/>
              </w:rPr>
              <w:t>zonă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255" w:after="0" w:line="240" w:lineRule="auto"/>
        <w:ind w:left="2948" w:right="2949"/>
        <w:jc w:val="center"/>
        <w:outlineLvl w:val="0"/>
        <w:rPr>
          <w:rFonts w:ascii="Times New Roman" w:eastAsia="Times New Roman" w:hAnsi="Times New Roman" w:cs="Times New Roman"/>
          <w:b/>
          <w:bCs/>
          <w:sz w:val="33"/>
          <w:szCs w:val="33"/>
          <w:lang w:val="ro-RO"/>
        </w:rPr>
      </w:pPr>
      <w:r w:rsidRPr="00CB3E7E">
        <w:rPr>
          <w:rFonts w:ascii="Times New Roman" w:eastAsia="Times New Roman" w:hAnsi="Times New Roman" w:cs="Times New Roman"/>
          <w:b/>
          <w:bCs/>
          <w:spacing w:val="-2"/>
          <w:sz w:val="33"/>
          <w:szCs w:val="33"/>
          <w:lang w:val="ro-RO"/>
        </w:rPr>
        <w:t>CERERE</w:t>
      </w:r>
    </w:p>
    <w:p w:rsidR="00CB3E7E" w:rsidRPr="00CB3E7E" w:rsidRDefault="00CB3E7E" w:rsidP="00CB3E7E">
      <w:pPr>
        <w:widowControl w:val="0"/>
        <w:autoSpaceDE w:val="0"/>
        <w:autoSpaceDN w:val="0"/>
        <w:spacing w:before="5" w:after="1" w:line="240" w:lineRule="auto"/>
        <w:rPr>
          <w:rFonts w:ascii="Times New Roman" w:eastAsia="Times New Roman" w:hAnsi="Times New Roman" w:cs="Times New Roman"/>
          <w:b/>
          <w:sz w:val="18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B3E7E" w:rsidRPr="00CB3E7E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CB3E7E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CĂTRE</w:t>
            </w:r>
          </w:p>
        </w:tc>
      </w:tr>
      <w:tr w:rsidR="00CB3E7E" w:rsidRPr="00CB3E7E" w:rsidTr="004D1A7B">
        <w:trPr>
          <w:trHeight w:val="502"/>
        </w:trPr>
        <w:tc>
          <w:tcPr>
            <w:tcW w:w="9348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Instituția</w:t>
            </w:r>
          </w:p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CB3E7E" w:rsidRPr="00CB3E7E" w:rsidTr="004D1A7B">
        <w:trPr>
          <w:trHeight w:val="158"/>
        </w:trPr>
        <w:tc>
          <w:tcPr>
            <w:tcW w:w="9348" w:type="dxa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after="0" w:line="139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Cererea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va fi transmisă către președintele consiliului județean, primarul general, primarul de sector sau primarul municipiului / orașului / comunei, după</w:t>
            </w:r>
            <w:r w:rsidRPr="00CB3E7E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>caz.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3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CB3E7E" w:rsidRPr="00CB3E7E" w:rsidTr="004D1A7B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2.</w:t>
            </w:r>
            <w:r w:rsidRPr="00CB3E7E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SOLICITANTUL</w:t>
            </w:r>
          </w:p>
        </w:tc>
      </w:tr>
      <w:tr w:rsidR="00CB3E7E" w:rsidRPr="00CB3E7E" w:rsidTr="004D1A7B">
        <w:trPr>
          <w:trHeight w:val="494"/>
        </w:trPr>
        <w:tc>
          <w:tcPr>
            <w:tcW w:w="5454" w:type="dxa"/>
            <w:gridSpan w:val="5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</w:p>
        </w:tc>
        <w:tc>
          <w:tcPr>
            <w:tcW w:w="3895" w:type="dxa"/>
            <w:gridSpan w:val="3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CNP</w:t>
            </w:r>
          </w:p>
        </w:tc>
      </w:tr>
      <w:tr w:rsidR="00CB3E7E" w:rsidRPr="00CB3E7E" w:rsidTr="004D1A7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55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identitate</w:t>
            </w:r>
          </w:p>
        </w:tc>
      </w:tr>
      <w:tr w:rsidR="00CB3E7E" w:rsidRPr="00CB3E7E" w:rsidTr="004D1A7B">
        <w:trPr>
          <w:trHeight w:val="494"/>
        </w:trPr>
        <w:tc>
          <w:tcPr>
            <w:tcW w:w="1558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Seria</w:t>
            </w:r>
          </w:p>
        </w:tc>
        <w:tc>
          <w:tcPr>
            <w:tcW w:w="1559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Numărul</w:t>
            </w:r>
          </w:p>
        </w:tc>
        <w:tc>
          <w:tcPr>
            <w:tcW w:w="4675" w:type="dxa"/>
            <w:gridSpan w:val="5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Eliberat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  <w:tc>
          <w:tcPr>
            <w:tcW w:w="1557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CB3E7E" w:rsidRPr="00CB3E7E" w:rsidTr="004D1A7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Domiciliul</w:t>
            </w:r>
          </w:p>
        </w:tc>
      </w:tr>
      <w:tr w:rsidR="00CB3E7E" w:rsidRPr="00CB3E7E" w:rsidTr="004D1A7B">
        <w:trPr>
          <w:trHeight w:val="495"/>
        </w:trPr>
        <w:tc>
          <w:tcPr>
            <w:tcW w:w="3117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CB3E7E" w:rsidRPr="00CB3E7E" w:rsidTr="004D1A7B">
        <w:trPr>
          <w:trHeight w:val="493"/>
        </w:trPr>
        <w:tc>
          <w:tcPr>
            <w:tcW w:w="3117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CB3E7E" w:rsidRPr="00CB3E7E" w:rsidTr="004D1A7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55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Date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contact</w:t>
            </w:r>
          </w:p>
        </w:tc>
      </w:tr>
      <w:tr w:rsidR="00CB3E7E" w:rsidRPr="00CB3E7E" w:rsidTr="004D1A7B">
        <w:trPr>
          <w:trHeight w:val="494"/>
        </w:trPr>
        <w:tc>
          <w:tcPr>
            <w:tcW w:w="3896" w:type="dxa"/>
            <w:gridSpan w:val="3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Telefon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fax</w:t>
            </w:r>
          </w:p>
        </w:tc>
        <w:tc>
          <w:tcPr>
            <w:tcW w:w="5453" w:type="dxa"/>
            <w:gridSpan w:val="5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E-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mail</w:t>
            </w:r>
          </w:p>
        </w:tc>
      </w:tr>
      <w:tr w:rsidR="00CB3E7E" w:rsidRPr="00CB3E7E" w:rsidTr="004D1A7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55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Reprezentare</w:t>
            </w:r>
          </w:p>
        </w:tc>
      </w:tr>
      <w:tr w:rsidR="00CB3E7E" w:rsidRPr="00CB3E7E" w:rsidTr="004D1A7B">
        <w:trPr>
          <w:trHeight w:val="494"/>
        </w:trPr>
        <w:tc>
          <w:tcPr>
            <w:tcW w:w="6233" w:type="dxa"/>
            <w:gridSpan w:val="6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calitate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reprezentant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al</w:t>
            </w:r>
          </w:p>
        </w:tc>
        <w:tc>
          <w:tcPr>
            <w:tcW w:w="3116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CIF</w:t>
            </w:r>
          </w:p>
        </w:tc>
      </w:tr>
      <w:tr w:rsidR="00CB3E7E" w:rsidRPr="00CB3E7E" w:rsidTr="004D1A7B">
        <w:trPr>
          <w:trHeight w:val="206"/>
        </w:trPr>
        <w:tc>
          <w:tcPr>
            <w:tcW w:w="9349" w:type="dxa"/>
            <w:gridSpan w:val="8"/>
          </w:tcPr>
          <w:p w:rsidR="00CB3E7E" w:rsidRPr="00CB3E7E" w:rsidRDefault="00CB3E7E" w:rsidP="00CB3E7E">
            <w:pPr>
              <w:widowControl w:val="0"/>
              <w:numPr>
                <w:ilvl w:val="0"/>
                <w:numId w:val="9"/>
              </w:numPr>
              <w:tabs>
                <w:tab w:val="left" w:pos="314"/>
              </w:tabs>
              <w:autoSpaceDE w:val="0"/>
              <w:autoSpaceDN w:val="0"/>
              <w:spacing w:before="5" w:after="0" w:line="181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titular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dreptului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proprietate</w:t>
            </w:r>
            <w:r w:rsidRPr="00CB3E7E">
              <w:rPr>
                <w:rFonts w:ascii="Times New Roman" w:eastAsia="Times New Roman" w:hAnsi="Times New Roman" w:cs="Times New Roman"/>
                <w:spacing w:val="45"/>
                <w:w w:val="105"/>
                <w:sz w:val="15"/>
                <w:lang w:val="ro-RO"/>
              </w:rPr>
              <w:t xml:space="preserve">  </w:t>
            </w:r>
            <w:r w:rsidRPr="00CB3E7E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CB3E7E">
              <w:rPr>
                <w:rFonts w:ascii="Segoe UI Symbol" w:eastAsia="Times New Roman" w:hAnsi="Segoe UI Symbol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împuternicit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</w:t>
            </w:r>
            <w:r w:rsidRPr="00CB3E7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titularului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204" w:after="0" w:line="244" w:lineRule="auto"/>
        <w:ind w:left="1313" w:right="1311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CB3E7E">
        <w:rPr>
          <w:rFonts w:ascii="Times New Roman" w:eastAsia="Times New Roman" w:hAnsi="Times New Roman" w:cs="Times New Roman"/>
          <w:sz w:val="17"/>
          <w:lang w:val="ro-RO"/>
        </w:rPr>
        <w:t>în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conformitate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cu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secțiunea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a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4-a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din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Legea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nr.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169/2026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privind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Codul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amenajării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teritoriului,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urbanismului</w:t>
      </w:r>
      <w:r w:rsidRPr="00CB3E7E">
        <w:rPr>
          <w:rFonts w:ascii="Times New Roman" w:eastAsia="Times New Roman" w:hAnsi="Times New Roman" w:cs="Times New Roman"/>
          <w:spacing w:val="-3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și</w:t>
      </w:r>
      <w:r w:rsidRPr="00CB3E7E">
        <w:rPr>
          <w:rFonts w:ascii="Times New Roman" w:eastAsia="Times New Roman" w:hAnsi="Times New Roman" w:cs="Times New Roman"/>
          <w:spacing w:val="-5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construcțiilor,</w:t>
      </w:r>
      <w:r w:rsidRPr="00CB3E7E">
        <w:rPr>
          <w:rFonts w:ascii="Times New Roman" w:eastAsia="Times New Roman" w:hAnsi="Times New Roman" w:cs="Times New Roman"/>
          <w:spacing w:val="40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pacing w:val="-54"/>
          <w:sz w:val="17"/>
          <w:lang w:val="ro-RO"/>
        </w:rPr>
        <w:t>în</w:t>
      </w:r>
      <w:r w:rsidRPr="00CB3E7E">
        <w:rPr>
          <w:rFonts w:ascii="Times New Roman" w:eastAsia="Times New Roman" w:hAnsi="Times New Roman" w:cs="Times New Roman"/>
          <w:spacing w:val="36"/>
          <w:sz w:val="17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sz w:val="17"/>
          <w:lang w:val="ro-RO"/>
        </w:rPr>
        <w:t>temeiul art. 301, solicit emiterea</w:t>
      </w:r>
    </w:p>
    <w:p w:rsidR="00CB3E7E" w:rsidRPr="00CB3E7E" w:rsidRDefault="00CB3E7E" w:rsidP="00CB3E7E">
      <w:pPr>
        <w:widowControl w:val="0"/>
        <w:autoSpaceDE w:val="0"/>
        <w:autoSpaceDN w:val="0"/>
        <w:spacing w:before="60" w:after="0" w:line="240" w:lineRule="auto"/>
        <w:ind w:left="2950" w:right="2949"/>
        <w:jc w:val="center"/>
        <w:rPr>
          <w:rFonts w:ascii="Times New Roman" w:eastAsia="Times New Roman" w:hAnsi="Times New Roman" w:cs="Times New Roman"/>
          <w:b/>
          <w:sz w:val="19"/>
          <w:lang w:val="ro-RO"/>
        </w:rPr>
      </w:pPr>
      <w:r w:rsidRPr="00CB3E7E">
        <w:rPr>
          <w:rFonts w:ascii="Times New Roman" w:eastAsia="Times New Roman" w:hAnsi="Times New Roman" w:cs="Times New Roman"/>
          <w:b/>
          <w:sz w:val="19"/>
          <w:lang w:val="ro-RO"/>
        </w:rPr>
        <w:t>AUTORIZAȚIEI</w:t>
      </w:r>
      <w:r w:rsidRPr="00CB3E7E">
        <w:rPr>
          <w:rFonts w:ascii="Times New Roman" w:eastAsia="Times New Roman" w:hAnsi="Times New Roman" w:cs="Times New Roman"/>
          <w:b/>
          <w:spacing w:val="11"/>
          <w:sz w:val="19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b/>
          <w:sz w:val="19"/>
          <w:lang w:val="ro-RO"/>
        </w:rPr>
        <w:t>DE</w:t>
      </w:r>
      <w:r w:rsidRPr="00CB3E7E">
        <w:rPr>
          <w:rFonts w:ascii="Times New Roman" w:eastAsia="Times New Roman" w:hAnsi="Times New Roman" w:cs="Times New Roman"/>
          <w:b/>
          <w:spacing w:val="11"/>
          <w:sz w:val="19"/>
          <w:lang w:val="ro-RO"/>
        </w:rPr>
        <w:t xml:space="preserve"> </w:t>
      </w:r>
      <w:r w:rsidRPr="00CB3E7E">
        <w:rPr>
          <w:rFonts w:ascii="Times New Roman" w:eastAsia="Times New Roman" w:hAnsi="Times New Roman" w:cs="Times New Roman"/>
          <w:b/>
          <w:spacing w:val="-2"/>
          <w:sz w:val="19"/>
          <w:lang w:val="ro-RO"/>
        </w:rPr>
        <w:t>REGULARIZARE</w:t>
      </w:r>
    </w:p>
    <w:p w:rsidR="00CB3E7E" w:rsidRPr="00CB3E7E" w:rsidRDefault="00CB3E7E" w:rsidP="00CB3E7E">
      <w:pPr>
        <w:widowControl w:val="0"/>
        <w:autoSpaceDE w:val="0"/>
        <w:autoSpaceDN w:val="0"/>
        <w:spacing w:before="5" w:after="1" w:line="240" w:lineRule="auto"/>
        <w:rPr>
          <w:rFonts w:ascii="Times New Roman" w:eastAsia="Times New Roman" w:hAnsi="Times New Roman" w:cs="Times New Roman"/>
          <w:b/>
          <w:sz w:val="13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CB3E7E" w:rsidRPr="00CB3E7E" w:rsidTr="004D1A7B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4.</w:t>
            </w:r>
            <w:r w:rsidRPr="00CB3E7E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IMOBILUL</w:t>
            </w:r>
          </w:p>
        </w:tc>
      </w:tr>
      <w:tr w:rsidR="00CB3E7E" w:rsidRPr="00CB3E7E" w:rsidTr="004D1A7B">
        <w:trPr>
          <w:trHeight w:val="206"/>
        </w:trPr>
        <w:tc>
          <w:tcPr>
            <w:tcW w:w="9351" w:type="dxa"/>
            <w:gridSpan w:val="6"/>
          </w:tcPr>
          <w:p w:rsidR="00CB3E7E" w:rsidRPr="00CB3E7E" w:rsidRDefault="00CB3E7E" w:rsidP="00CB3E7E">
            <w:pPr>
              <w:widowControl w:val="0"/>
              <w:numPr>
                <w:ilvl w:val="0"/>
                <w:numId w:val="8"/>
              </w:numPr>
              <w:tabs>
                <w:tab w:val="left" w:pos="313"/>
              </w:tabs>
              <w:autoSpaceDE w:val="0"/>
              <w:autoSpaceDN w:val="0"/>
              <w:spacing w:before="6" w:after="0" w:line="180" w:lineRule="exact"/>
              <w:ind w:left="313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CB3E7E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CB3E7E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CB3E7E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</w:tr>
      <w:tr w:rsidR="00CB3E7E" w:rsidRPr="00CB3E7E" w:rsidTr="004D1A7B">
        <w:trPr>
          <w:trHeight w:val="493"/>
        </w:trPr>
        <w:tc>
          <w:tcPr>
            <w:tcW w:w="3117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Județ</w:t>
            </w:r>
          </w:p>
        </w:tc>
        <w:tc>
          <w:tcPr>
            <w:tcW w:w="3116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comună</w:t>
            </w:r>
          </w:p>
        </w:tc>
        <w:tc>
          <w:tcPr>
            <w:tcW w:w="3118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</w:t>
            </w:r>
          </w:p>
        </w:tc>
      </w:tr>
      <w:tr w:rsidR="00CB3E7E" w:rsidRPr="00CB3E7E" w:rsidTr="004D1A7B">
        <w:trPr>
          <w:trHeight w:val="495"/>
        </w:trPr>
        <w:tc>
          <w:tcPr>
            <w:tcW w:w="1558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4675" w:type="dxa"/>
            <w:gridSpan w:val="3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81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7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1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Bl.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sc.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et.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</w:tr>
      <w:tr w:rsidR="00CB3E7E" w:rsidRPr="00CB3E7E" w:rsidTr="004D1A7B">
        <w:trPr>
          <w:trHeight w:val="501"/>
        </w:trPr>
        <w:tc>
          <w:tcPr>
            <w:tcW w:w="5454" w:type="dxa"/>
            <w:gridSpan w:val="3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imobilul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înscris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e-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Terra</w:t>
            </w:r>
          </w:p>
        </w:tc>
        <w:tc>
          <w:tcPr>
            <w:tcW w:w="3897" w:type="dxa"/>
            <w:gridSpan w:val="3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CB3E7E" w:rsidRPr="00CB3E7E" w:rsidTr="004D1A7B">
        <w:trPr>
          <w:trHeight w:val="206"/>
        </w:trPr>
        <w:tc>
          <w:tcPr>
            <w:tcW w:w="9351" w:type="dxa"/>
            <w:gridSpan w:val="6"/>
          </w:tcPr>
          <w:p w:rsidR="00CB3E7E" w:rsidRPr="00CB3E7E" w:rsidRDefault="00CB3E7E" w:rsidP="00CB3E7E">
            <w:pPr>
              <w:widowControl w:val="0"/>
              <w:numPr>
                <w:ilvl w:val="0"/>
                <w:numId w:val="7"/>
              </w:numPr>
              <w:tabs>
                <w:tab w:val="left" w:pos="314"/>
              </w:tabs>
              <w:autoSpaceDE w:val="0"/>
              <w:autoSpaceDN w:val="0"/>
              <w:spacing w:before="5" w:after="0" w:line="181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extras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carte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funciară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actualizat,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anexat</w:t>
            </w:r>
            <w:r w:rsidRPr="00CB3E7E">
              <w:rPr>
                <w:rFonts w:ascii="Times New Roman" w:eastAsia="Times New Roman" w:hAnsi="Times New Roman" w:cs="Times New Roman"/>
                <w:spacing w:val="45"/>
                <w:w w:val="105"/>
                <w:sz w:val="15"/>
                <w:lang w:val="ro-RO"/>
              </w:rPr>
              <w:t xml:space="preserve">  </w:t>
            </w:r>
            <w:r w:rsidRPr="00CB3E7E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CB3E7E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plan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încadrare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zonă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sistem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Stereo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70,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anexat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8" w:after="1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B3E7E" w:rsidRPr="00CB3E7E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CB3E7E">
              <w:rPr>
                <w:rFonts w:ascii="Times New Roman" w:eastAsia="Times New Roman" w:hAnsi="Times New Roman" w:cs="Times New Roman"/>
                <w:b/>
                <w:spacing w:val="8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SITUAȚIA</w:t>
            </w:r>
            <w:r w:rsidRPr="00CB3E7E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CONSTRUCȚIEI</w:t>
            </w:r>
          </w:p>
        </w:tc>
      </w:tr>
      <w:tr w:rsidR="00CB3E7E" w:rsidRPr="00CB3E7E" w:rsidTr="004D1A7B">
        <w:trPr>
          <w:trHeight w:val="205"/>
        </w:trPr>
        <w:tc>
          <w:tcPr>
            <w:tcW w:w="9348" w:type="dxa"/>
          </w:tcPr>
          <w:p w:rsidR="00CB3E7E" w:rsidRPr="00CB3E7E" w:rsidRDefault="00CB3E7E" w:rsidP="00CB3E7E">
            <w:pPr>
              <w:widowControl w:val="0"/>
              <w:numPr>
                <w:ilvl w:val="0"/>
                <w:numId w:val="6"/>
              </w:numPr>
              <w:tabs>
                <w:tab w:val="left" w:pos="314"/>
              </w:tabs>
              <w:autoSpaceDE w:val="0"/>
              <w:autoSpaceDN w:val="0"/>
              <w:spacing w:before="5" w:after="0" w:line="180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realizată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FĂRĂ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autorizație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construire</w:t>
            </w:r>
            <w:r w:rsidRPr="00CB3E7E">
              <w:rPr>
                <w:rFonts w:ascii="Times New Roman" w:eastAsia="Times New Roman" w:hAnsi="Times New Roman" w:cs="Times New Roman"/>
                <w:spacing w:val="39"/>
                <w:w w:val="105"/>
                <w:sz w:val="15"/>
                <w:lang w:val="ro-RO"/>
              </w:rPr>
              <w:t xml:space="preserve">  </w:t>
            </w:r>
            <w:r w:rsidRPr="00CB3E7E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CB3E7E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realizată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CU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NERESPECTAREA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autorizației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construire</w:t>
            </w:r>
          </w:p>
        </w:tc>
      </w:tr>
      <w:tr w:rsidR="00CB3E7E" w:rsidRPr="00CB3E7E" w:rsidTr="004D1A7B">
        <w:trPr>
          <w:trHeight w:val="502"/>
        </w:trPr>
        <w:tc>
          <w:tcPr>
            <w:tcW w:w="9348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Autorizația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nerespectată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data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emitent</w:t>
            </w:r>
          </w:p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este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color w:val="797979"/>
                <w:spacing w:val="-4"/>
                <w:w w:val="105"/>
                <w:sz w:val="14"/>
                <w:lang w:val="ro-RO"/>
              </w:rPr>
              <w:t>cazul</w:t>
            </w:r>
          </w:p>
        </w:tc>
      </w:tr>
      <w:tr w:rsidR="00CB3E7E" w:rsidRPr="00CB3E7E" w:rsidTr="004D1A7B">
        <w:trPr>
          <w:trHeight w:val="178"/>
        </w:trPr>
        <w:tc>
          <w:tcPr>
            <w:tcW w:w="9348" w:type="dxa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55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Încadrarea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art.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301,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bifează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cazul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aplicabil</w:t>
            </w:r>
          </w:p>
        </w:tc>
      </w:tr>
      <w:tr w:rsidR="00CB3E7E" w:rsidRPr="00CB3E7E" w:rsidTr="004D1A7B">
        <w:trPr>
          <w:trHeight w:val="826"/>
        </w:trPr>
        <w:tc>
          <w:tcPr>
            <w:tcW w:w="9348" w:type="dxa"/>
          </w:tcPr>
          <w:p w:rsidR="00CB3E7E" w:rsidRPr="00CB3E7E" w:rsidRDefault="00CB3E7E" w:rsidP="00CB3E7E">
            <w:pPr>
              <w:widowControl w:val="0"/>
              <w:numPr>
                <w:ilvl w:val="0"/>
                <w:numId w:val="5"/>
              </w:numPr>
              <w:tabs>
                <w:tab w:val="left" w:pos="276"/>
              </w:tabs>
              <w:autoSpaceDE w:val="0"/>
              <w:autoSpaceDN w:val="0"/>
              <w:spacing w:before="5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alin.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(2)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locuință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unifamilială,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suprafață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construită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desfășurată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cel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mult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150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mp,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nu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este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monument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istoric</w:t>
            </w:r>
          </w:p>
          <w:p w:rsidR="00CB3E7E" w:rsidRPr="00CB3E7E" w:rsidRDefault="00CB3E7E" w:rsidP="00CB3E7E">
            <w:pPr>
              <w:widowControl w:val="0"/>
              <w:numPr>
                <w:ilvl w:val="0"/>
                <w:numId w:val="5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alin.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(2)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anexă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locuinței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gospodărească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exploatației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agricole,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cel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mult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150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>mp</w:t>
            </w:r>
          </w:p>
          <w:p w:rsidR="00CB3E7E" w:rsidRPr="00CB3E7E" w:rsidRDefault="00CB3E7E" w:rsidP="00CB3E7E">
            <w:pPr>
              <w:widowControl w:val="0"/>
              <w:numPr>
                <w:ilvl w:val="0"/>
                <w:numId w:val="5"/>
              </w:numPr>
              <w:tabs>
                <w:tab w:val="left" w:pos="276"/>
              </w:tabs>
              <w:autoSpaceDE w:val="0"/>
              <w:autoSpaceDN w:val="0"/>
              <w:spacing w:before="8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alin.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(2)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lucrări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închidere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balcoanelor,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fără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extindere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domeniul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public</w:t>
            </w:r>
          </w:p>
          <w:p w:rsidR="00CB3E7E" w:rsidRPr="00CB3E7E" w:rsidRDefault="00CB3E7E" w:rsidP="00CB3E7E">
            <w:pPr>
              <w:widowControl w:val="0"/>
              <w:numPr>
                <w:ilvl w:val="0"/>
                <w:numId w:val="5"/>
              </w:numPr>
              <w:tabs>
                <w:tab w:val="left" w:pos="276"/>
              </w:tabs>
              <w:autoSpaceDE w:val="0"/>
              <w:autoSpaceDN w:val="0"/>
              <w:spacing w:before="6" w:after="0" w:line="181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alin.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(7)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alte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categorii,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termenul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excepție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cel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mult</w:t>
            </w:r>
            <w:r w:rsidRPr="00CB3E7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an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intrarea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vigoare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CB3E7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Codului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5" w:after="0" w:line="181" w:lineRule="exact"/>
        <w:ind w:left="104"/>
        <w:rPr>
          <w:rFonts w:ascii="Times New Roman" w:eastAsia="Times New Roman" w:hAnsi="Times New Roman" w:cs="Times New Roman"/>
          <w:sz w:val="15"/>
          <w:lang w:val="ro-RO"/>
        </w:rPr>
        <w:sectPr w:rsidR="00CB3E7E" w:rsidRPr="00CB3E7E">
          <w:pgSz w:w="11900" w:h="16840"/>
          <w:pgMar w:top="480" w:right="141" w:bottom="640" w:left="141" w:header="211" w:footer="455" w:gutter="0"/>
          <w:cols w:space="720"/>
        </w:sectPr>
      </w:pPr>
    </w:p>
    <w:p w:rsidR="00CB3E7E" w:rsidRPr="00CB3E7E" w:rsidRDefault="00CB3E7E" w:rsidP="00CB3E7E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b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3894"/>
        <w:gridCol w:w="3116"/>
      </w:tblGrid>
      <w:tr w:rsidR="00CB3E7E" w:rsidRPr="00CB3E7E" w:rsidTr="004D1A7B">
        <w:trPr>
          <w:trHeight w:val="199"/>
        </w:trPr>
        <w:tc>
          <w:tcPr>
            <w:tcW w:w="9348" w:type="dxa"/>
            <w:gridSpan w:val="3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CB3E7E">
              <w:rPr>
                <w:rFonts w:ascii="Times New Roman" w:eastAsia="Times New Roman" w:hAnsi="Times New Roman" w:cs="Times New Roman"/>
                <w:b/>
                <w:spacing w:val="11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DOCUMENTAȚIA</w:t>
            </w:r>
            <w:r w:rsidRPr="00CB3E7E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EXPERTIZAREA</w:t>
            </w:r>
            <w:r w:rsidRPr="00CB3E7E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TEHNICĂ</w:t>
            </w:r>
            <w:r w:rsidRPr="00CB3E7E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PENTRU</w:t>
            </w:r>
            <w:r w:rsidRPr="00CB3E7E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CERINȚELE</w:t>
            </w:r>
            <w:r w:rsidRPr="00CB3E7E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FUNDAMNETALE</w:t>
            </w:r>
          </w:p>
        </w:tc>
      </w:tr>
      <w:tr w:rsidR="00CB3E7E" w:rsidRPr="00CB3E7E" w:rsidTr="004D1A7B">
        <w:trPr>
          <w:trHeight w:val="495"/>
        </w:trPr>
        <w:tc>
          <w:tcPr>
            <w:tcW w:w="2338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P.A.C.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3894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2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Elaborator</w:t>
            </w:r>
          </w:p>
        </w:tc>
        <w:tc>
          <w:tcPr>
            <w:tcW w:w="3116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Proiectant autor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 xml:space="preserve">nr.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TNA</w:t>
            </w:r>
          </w:p>
        </w:tc>
      </w:tr>
      <w:tr w:rsidR="00CB3E7E" w:rsidRPr="00CB3E7E" w:rsidTr="004D1A7B">
        <w:trPr>
          <w:trHeight w:val="177"/>
        </w:trPr>
        <w:tc>
          <w:tcPr>
            <w:tcW w:w="9348" w:type="dxa"/>
            <w:gridSpan w:val="3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sz w:val="15"/>
                <w:lang w:val="ro-RO"/>
              </w:rPr>
              <w:t>Rapoartele</w:t>
            </w:r>
            <w:r w:rsidRPr="00CB3E7E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z w:val="15"/>
                <w:lang w:val="ro-RO"/>
              </w:rPr>
              <w:t>expertiză</w:t>
            </w:r>
            <w:r w:rsidRPr="00CB3E7E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z w:val="15"/>
                <w:lang w:val="ro-RO"/>
              </w:rPr>
              <w:t>tehnică,</w:t>
            </w:r>
            <w:r w:rsidRPr="00CB3E7E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z w:val="15"/>
                <w:lang w:val="ro-RO"/>
              </w:rPr>
              <w:t>pe</w:t>
            </w:r>
            <w:r w:rsidRPr="00CB3E7E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z w:val="15"/>
                <w:lang w:val="ro-RO"/>
              </w:rPr>
              <w:t>cerințele</w:t>
            </w:r>
            <w:r w:rsidRPr="00CB3E7E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fundamentale</w:t>
            </w:r>
          </w:p>
        </w:tc>
      </w:tr>
      <w:tr w:rsidR="00CB3E7E" w:rsidRPr="00CB3E7E" w:rsidTr="004D1A7B">
        <w:trPr>
          <w:trHeight w:val="502"/>
        </w:trPr>
        <w:tc>
          <w:tcPr>
            <w:tcW w:w="6232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9" w:lineRule="auto"/>
              <w:ind w:left="104" w:right="471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rezistență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mecanică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stabilitate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tehnic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certificat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6"/>
                <w:w w:val="105"/>
                <w:sz w:val="14"/>
                <w:lang w:val="ro-RO"/>
              </w:rPr>
              <w:t>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tehnic</w:t>
            </w:r>
          </w:p>
        </w:tc>
        <w:tc>
          <w:tcPr>
            <w:tcW w:w="3116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Raport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expertiză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CB3E7E" w:rsidRPr="00CB3E7E" w:rsidTr="004D1A7B">
        <w:trPr>
          <w:trHeight w:val="494"/>
        </w:trPr>
        <w:tc>
          <w:tcPr>
            <w:tcW w:w="6232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securitate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incendiu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tehnic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certificat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tehnic</w:t>
            </w:r>
          </w:p>
        </w:tc>
        <w:tc>
          <w:tcPr>
            <w:tcW w:w="3116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Raport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expertiză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CB3E7E" w:rsidRPr="00CB3E7E" w:rsidTr="004D1A7B">
        <w:trPr>
          <w:trHeight w:val="502"/>
        </w:trPr>
        <w:tc>
          <w:tcPr>
            <w:tcW w:w="6232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9" w:lineRule="auto"/>
              <w:ind w:left="104" w:right="119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igienă,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sănătate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mediu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înconjurător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tehnic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certificat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9"/>
                <w:w w:val="105"/>
                <w:sz w:val="14"/>
                <w:lang w:val="ro-RO"/>
              </w:rPr>
              <w:t>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tehnic</w:t>
            </w:r>
          </w:p>
        </w:tc>
        <w:tc>
          <w:tcPr>
            <w:tcW w:w="3116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Raport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expertiză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CB3E7E" w:rsidRPr="00CB3E7E" w:rsidTr="004D1A7B">
        <w:trPr>
          <w:trHeight w:val="500"/>
        </w:trPr>
        <w:tc>
          <w:tcPr>
            <w:tcW w:w="6232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9" w:lineRule="auto"/>
              <w:ind w:left="104" w:right="497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siguranță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accesibilitate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exploatare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tehnic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certificat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4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 xml:space="preserve"> expert tehnic</w:t>
            </w:r>
          </w:p>
        </w:tc>
        <w:tc>
          <w:tcPr>
            <w:tcW w:w="3116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Raport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expertiză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CB3E7E" w:rsidRPr="00CB3E7E" w:rsidTr="004D1A7B">
        <w:trPr>
          <w:trHeight w:val="495"/>
        </w:trPr>
        <w:tc>
          <w:tcPr>
            <w:tcW w:w="6232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protecție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împotriva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zgomotului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tehnic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certificat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tehnic</w:t>
            </w:r>
          </w:p>
        </w:tc>
        <w:tc>
          <w:tcPr>
            <w:tcW w:w="3116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Raport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expertiză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CB3E7E" w:rsidRPr="00CB3E7E" w:rsidTr="004D1A7B">
        <w:trPr>
          <w:trHeight w:val="500"/>
        </w:trPr>
        <w:tc>
          <w:tcPr>
            <w:tcW w:w="6232" w:type="dxa"/>
            <w:gridSpan w:val="2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7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economie de energie și izolare termică — nume și prenume expert tehnic / nr. certificat de expert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tehnic</w:t>
            </w:r>
          </w:p>
        </w:tc>
        <w:tc>
          <w:tcPr>
            <w:tcW w:w="3116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Raport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expertiză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5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3894"/>
        <w:gridCol w:w="3116"/>
      </w:tblGrid>
      <w:tr w:rsidR="00CB3E7E" w:rsidRPr="00CB3E7E" w:rsidTr="004D1A7B">
        <w:trPr>
          <w:trHeight w:val="200"/>
        </w:trPr>
        <w:tc>
          <w:tcPr>
            <w:tcW w:w="9348" w:type="dxa"/>
            <w:gridSpan w:val="3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77" w:lineRule="exact"/>
              <w:ind w:left="104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7.</w:t>
            </w:r>
            <w:r w:rsidRPr="00CB3E7E">
              <w:rPr>
                <w:rFonts w:ascii="Times New Roman" w:eastAsia="Times New Roman" w:hAnsi="Times New Roman" w:cs="Times New Roman"/>
                <w:b/>
                <w:spacing w:val="9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RAPORT</w:t>
            </w:r>
            <w:r w:rsidRPr="00CB3E7E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PRIVIND</w:t>
            </w:r>
            <w:r w:rsidRPr="00CB3E7E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RESPECTAREA</w:t>
            </w:r>
            <w:r w:rsidRPr="00CB3E7E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REGLEMENTARILOR</w:t>
            </w:r>
            <w:r w:rsidRPr="00CB3E7E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URBANISTICE,</w:t>
            </w:r>
            <w:r w:rsidRPr="00CB3E7E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DACĂ</w:t>
            </w:r>
            <w:r w:rsidRPr="00CB3E7E">
              <w:rPr>
                <w:rFonts w:ascii="Times New Roman" w:eastAsia="Times New Roman" w:hAnsi="Times New Roman" w:cs="Times New Roman"/>
                <w:b/>
                <w:spacing w:val="15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ESTE</w:t>
            </w:r>
            <w:r w:rsidRPr="00CB3E7E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CAZUL</w:t>
            </w:r>
          </w:p>
        </w:tc>
      </w:tr>
      <w:tr w:rsidR="00CB3E7E" w:rsidRPr="00CB3E7E" w:rsidTr="004D1A7B">
        <w:trPr>
          <w:trHeight w:val="495"/>
        </w:trPr>
        <w:tc>
          <w:tcPr>
            <w:tcW w:w="2338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Elaborator</w:t>
            </w:r>
          </w:p>
        </w:tc>
        <w:tc>
          <w:tcPr>
            <w:tcW w:w="3894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2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Raport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3116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certificat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atestare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/>
          <w:sz w:val="2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B3E7E" w:rsidRPr="00CB3E7E" w:rsidTr="004D1A7B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8.</w:t>
            </w:r>
            <w:r w:rsidRPr="00CB3E7E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ANEXEZ</w:t>
            </w:r>
            <w:r w:rsidRPr="00CB3E7E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LA</w:t>
            </w:r>
            <w:r w:rsidRPr="00CB3E7E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PREZENTA</w:t>
            </w:r>
            <w:r w:rsidRPr="00CB3E7E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CERERE</w:t>
            </w:r>
          </w:p>
        </w:tc>
      </w:tr>
      <w:tr w:rsidR="00CB3E7E" w:rsidRPr="00CB3E7E" w:rsidTr="004D1A7B">
        <w:trPr>
          <w:trHeight w:val="205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CB3E7E" w:rsidRPr="00CB3E7E" w:rsidRDefault="00CB3E7E" w:rsidP="00CB3E7E">
            <w:pPr>
              <w:widowControl w:val="0"/>
              <w:numPr>
                <w:ilvl w:val="0"/>
                <w:numId w:val="4"/>
              </w:numPr>
              <w:tabs>
                <w:tab w:val="left" w:pos="275"/>
              </w:tabs>
              <w:autoSpaceDE w:val="0"/>
              <w:autoSpaceDN w:val="0"/>
              <w:spacing w:before="5" w:after="0" w:line="180" w:lineRule="exact"/>
              <w:ind w:left="275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a)</w:t>
            </w:r>
            <w:r w:rsidRPr="00CB3E7E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rapoartele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expertiză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tehnică</w:t>
            </w:r>
            <w:r w:rsidRPr="00CB3E7E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cerințele</w:t>
            </w:r>
            <w:r w:rsidRPr="00CB3E7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fundamentale</w:t>
            </w:r>
          </w:p>
        </w:tc>
      </w:tr>
      <w:tr w:rsidR="00CB3E7E" w:rsidRPr="00CB3E7E" w:rsidTr="004D1A7B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CB3E7E" w:rsidRPr="00CB3E7E" w:rsidRDefault="00CB3E7E" w:rsidP="00CB3E7E">
            <w:pPr>
              <w:widowControl w:val="0"/>
              <w:numPr>
                <w:ilvl w:val="0"/>
                <w:numId w:val="3"/>
              </w:numPr>
              <w:tabs>
                <w:tab w:val="left" w:pos="276"/>
              </w:tabs>
              <w:autoSpaceDE w:val="0"/>
              <w:autoSpaceDN w:val="0"/>
              <w:spacing w:before="6" w:after="0" w:line="180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b)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documente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emise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către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emitenții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avizelor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acordurilor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(câte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exemplar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copie):</w:t>
            </w:r>
          </w:p>
        </w:tc>
      </w:tr>
      <w:tr w:rsidR="00CB3E7E" w:rsidRPr="00CB3E7E" w:rsidTr="004D1A7B">
        <w:trPr>
          <w:trHeight w:val="504"/>
        </w:trPr>
        <w:tc>
          <w:tcPr>
            <w:tcW w:w="9348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189" w:after="1" w:line="240" w:lineRule="auto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</w:p>
          <w:p w:rsidR="00CB3E7E" w:rsidRPr="00CB3E7E" w:rsidRDefault="00CB3E7E" w:rsidP="00CB3E7E">
            <w:pPr>
              <w:widowControl w:val="0"/>
              <w:autoSpaceDE w:val="0"/>
              <w:autoSpaceDN w:val="0"/>
              <w:spacing w:after="0" w:line="20" w:lineRule="exact"/>
              <w:ind w:left="75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9CBDBA0" wp14:editId="0CB542AD">
                      <wp:extent cx="5840095" cy="8890"/>
                      <wp:effectExtent l="9525" t="0" r="0" b="635"/>
                      <wp:docPr id="287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88" name="Graphic 288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080CF1" id="Group 287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">
                      <v:shape id="Graphic 288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B3E7E" w:rsidRPr="00CB3E7E" w:rsidTr="004D1A7B">
        <w:trPr>
          <w:trHeight w:val="384"/>
        </w:trPr>
        <w:tc>
          <w:tcPr>
            <w:tcW w:w="9348" w:type="dxa"/>
          </w:tcPr>
          <w:p w:rsidR="00CB3E7E" w:rsidRPr="00CB3E7E" w:rsidRDefault="00CB3E7E" w:rsidP="00CB3E7E">
            <w:pPr>
              <w:widowControl w:val="0"/>
              <w:numPr>
                <w:ilvl w:val="0"/>
                <w:numId w:val="2"/>
              </w:numPr>
              <w:tabs>
                <w:tab w:val="left" w:pos="104"/>
                <w:tab w:val="left" w:pos="275"/>
              </w:tabs>
              <w:autoSpaceDE w:val="0"/>
              <w:autoSpaceDN w:val="0"/>
              <w:spacing w:after="0" w:line="170" w:lineRule="atLeast"/>
              <w:ind w:right="407" w:hanging="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raport privind respectarea reglementărilor urbanistice, elaborat de structura de specialitate / de specialist cu drept de semnătură în domeniul</w:t>
            </w:r>
            <w:r w:rsidRPr="00CB3E7E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urbanismului, după caz</w:t>
            </w:r>
          </w:p>
        </w:tc>
      </w:tr>
      <w:tr w:rsidR="00CB3E7E" w:rsidRPr="00CB3E7E" w:rsidTr="004D1A7B">
        <w:trPr>
          <w:trHeight w:val="797"/>
        </w:trPr>
        <w:tc>
          <w:tcPr>
            <w:tcW w:w="9348" w:type="dxa"/>
          </w:tcPr>
          <w:p w:rsidR="00CB3E7E" w:rsidRPr="00CB3E7E" w:rsidRDefault="00CB3E7E" w:rsidP="00CB3E7E">
            <w:pPr>
              <w:widowControl w:val="0"/>
              <w:numPr>
                <w:ilvl w:val="0"/>
                <w:numId w:val="1"/>
              </w:numPr>
              <w:tabs>
                <w:tab w:val="left" w:pos="314"/>
              </w:tabs>
              <w:autoSpaceDE w:val="0"/>
              <w:autoSpaceDN w:val="0"/>
              <w:spacing w:before="5" w:after="0" w:line="240" w:lineRule="auto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extras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carte</w:t>
            </w:r>
            <w:r w:rsidRPr="00CB3E7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funciară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actualizat</w:t>
            </w:r>
          </w:p>
          <w:p w:rsidR="00CB3E7E" w:rsidRPr="00CB3E7E" w:rsidRDefault="00CB3E7E" w:rsidP="00CB3E7E">
            <w:pPr>
              <w:widowControl w:val="0"/>
              <w:numPr>
                <w:ilvl w:val="0"/>
                <w:numId w:val="1"/>
              </w:numPr>
              <w:tabs>
                <w:tab w:val="left" w:pos="314"/>
              </w:tabs>
              <w:autoSpaceDE w:val="0"/>
              <w:autoSpaceDN w:val="0"/>
              <w:spacing w:before="7" w:after="0" w:line="247" w:lineRule="auto"/>
              <w:ind w:right="562" w:firstLine="38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documentația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P.A.C. (2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exemplare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sau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1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exemplar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original, în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format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letric,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acolo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unde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autoritatea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are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posibilitatea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 arhiva în</w:t>
            </w:r>
            <w:r w:rsidRPr="00CB3E7E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format</w:t>
            </w:r>
            <w:r w:rsidRPr="00CB3E7E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digital))</w:t>
            </w:r>
          </w:p>
          <w:p w:rsidR="00CB3E7E" w:rsidRPr="00CB3E7E" w:rsidRDefault="00CB3E7E" w:rsidP="00CB3E7E">
            <w:pPr>
              <w:widowControl w:val="0"/>
              <w:numPr>
                <w:ilvl w:val="0"/>
                <w:numId w:val="1"/>
              </w:numPr>
              <w:tabs>
                <w:tab w:val="left" w:pos="314"/>
              </w:tabs>
              <w:autoSpaceDE w:val="0"/>
              <w:autoSpaceDN w:val="0"/>
              <w:spacing w:before="2" w:after="0" w:line="181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dovada</w:t>
            </w:r>
            <w:r w:rsidRPr="00CB3E7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achitării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taxelor</w:t>
            </w:r>
            <w:r w:rsidRPr="00CB3E7E">
              <w:rPr>
                <w:rFonts w:ascii="Times New Roman" w:eastAsia="Times New Roman" w:hAnsi="Times New Roman" w:cs="Times New Roman"/>
                <w:spacing w:val="44"/>
                <w:w w:val="105"/>
                <w:sz w:val="15"/>
                <w:lang w:val="ro-RO"/>
              </w:rPr>
              <w:t xml:space="preserve">  </w:t>
            </w:r>
            <w:r w:rsidRPr="00CB3E7E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CB3E7E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împuternicirea,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dacă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este</w:t>
            </w:r>
            <w:r w:rsidRPr="00CB3E7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cazul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B3E7E" w:rsidRPr="00CB3E7E" w:rsidTr="004D1A7B">
        <w:trPr>
          <w:trHeight w:val="540"/>
        </w:trPr>
        <w:tc>
          <w:tcPr>
            <w:tcW w:w="9348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after="0" w:line="180" w:lineRule="exact"/>
              <w:ind w:left="104" w:right="262"/>
              <w:jc w:val="both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Declar pe propria răspundere, sub sancțiunea</w:t>
            </w:r>
            <w:r w:rsidRPr="00CB3E7E">
              <w:rPr>
                <w:rFonts w:ascii="Times New Roman" w:eastAsia="Times New Roman" w:hAnsi="Times New Roman" w:cs="Times New Roman"/>
                <w:i/>
                <w:spacing w:val="-3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>Codului penal privind infracțiunea de fals în declarații, că datele menționate în</w:t>
            </w:r>
            <w:r w:rsidRPr="00CB3E7E">
              <w:rPr>
                <w:rFonts w:ascii="Times New Roman" w:eastAsia="Times New Roman" w:hAnsi="Times New Roman" w:cs="Times New Roman"/>
                <w:i/>
                <w:spacing w:val="4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spacing w:val="-75"/>
                <w:w w:val="105"/>
                <w:sz w:val="16"/>
                <w:lang w:val="ro-RO"/>
              </w:rPr>
              <w:t>prezenta</w:t>
            </w:r>
            <w:r w:rsidRPr="00CB3E7E">
              <w:rPr>
                <w:rFonts w:ascii="Times New Roman" w:eastAsia="Times New Roman" w:hAnsi="Times New Roman" w:cs="Times New Roman"/>
                <w:i/>
                <w:spacing w:val="64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cerere</w:t>
            </w:r>
            <w:r w:rsidRPr="00CB3E7E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sunt</w:t>
            </w:r>
            <w:r w:rsidRPr="00CB3E7E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reale</w:t>
            </w:r>
            <w:r w:rsidRPr="00CB3E7E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exacte</w:t>
            </w:r>
            <w:r w:rsidRPr="00CB3E7E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că</w:t>
            </w:r>
            <w:r w:rsidRPr="00CB3E7E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am</w:t>
            </w:r>
            <w:r w:rsidRPr="00CB3E7E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formulat</w:t>
            </w:r>
            <w:r w:rsidRPr="00CB3E7E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prezenta</w:t>
            </w:r>
            <w:r w:rsidRPr="00CB3E7E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cerere</w:t>
            </w:r>
            <w:r w:rsidRPr="00CB3E7E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anterior</w:t>
            </w:r>
            <w:r w:rsidRPr="00CB3E7E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începerii</w:t>
            </w:r>
            <w:r w:rsidRPr="00CB3E7E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lucrărilor</w:t>
            </w:r>
            <w:r w:rsidRPr="00CB3E7E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CB3E7E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modificare</w:t>
            </w:r>
            <w:r w:rsidRPr="00CB3E7E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identificate</w:t>
            </w:r>
            <w:r w:rsidRPr="00CB3E7E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</w:t>
            </w:r>
            <w:r w:rsidRPr="00CB3E7E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 xml:space="preserve">Proiectul </w:t>
            </w:r>
            <w:r w:rsidRPr="00CB3E7E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>pentru autorizarea construirii atașat, astfel cum stabilește art. 301.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2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CB3E7E" w:rsidRPr="00CB3E7E" w:rsidTr="004D1A7B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9.</w:t>
            </w:r>
            <w:r w:rsidRPr="00CB3E7E">
              <w:rPr>
                <w:rFonts w:ascii="Times New Roman" w:eastAsia="Times New Roman" w:hAnsi="Times New Roman" w:cs="Times New Roman"/>
                <w:b/>
                <w:spacing w:val="5"/>
                <w:sz w:val="15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DATA</w:t>
            </w:r>
            <w:r w:rsidRPr="00CB3E7E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CB3E7E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CB3E7E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SEMNĂTURA</w:t>
            </w:r>
          </w:p>
        </w:tc>
      </w:tr>
      <w:tr w:rsidR="00CB3E7E" w:rsidRPr="00CB3E7E" w:rsidTr="004D1A7B">
        <w:trPr>
          <w:trHeight w:val="493"/>
        </w:trPr>
        <w:tc>
          <w:tcPr>
            <w:tcW w:w="1558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Solicitantul</w:t>
            </w:r>
          </w:p>
        </w:tc>
        <w:tc>
          <w:tcPr>
            <w:tcW w:w="3117" w:type="dxa"/>
          </w:tcPr>
          <w:p w:rsidR="00CB3E7E" w:rsidRPr="00CB3E7E" w:rsidRDefault="00CB3E7E" w:rsidP="00CB3E7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CB3E7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</w:tbl>
    <w:p w:rsidR="00CB3E7E" w:rsidRPr="00CB3E7E" w:rsidRDefault="00CB3E7E" w:rsidP="00CB3E7E">
      <w:pPr>
        <w:widowControl w:val="0"/>
        <w:autoSpaceDE w:val="0"/>
        <w:autoSpaceDN w:val="0"/>
        <w:spacing w:before="5" w:after="0" w:line="240" w:lineRule="auto"/>
        <w:ind w:left="104"/>
        <w:rPr>
          <w:rFonts w:ascii="Times New Roman" w:eastAsia="Times New Roman" w:hAnsi="Times New Roman" w:cs="Times New Roman"/>
          <w:b/>
          <w:sz w:val="14"/>
          <w:lang w:val="ro-RO"/>
        </w:rPr>
        <w:sectPr w:rsidR="00CB3E7E" w:rsidRPr="00CB3E7E">
          <w:pgSz w:w="11900" w:h="16840"/>
          <w:pgMar w:top="480" w:right="141" w:bottom="640" w:left="141" w:header="211" w:footer="455" w:gutter="0"/>
          <w:pgNumType w:start="42"/>
          <w:cols w:space="720"/>
        </w:sectPr>
      </w:pPr>
    </w:p>
    <w:p w:rsidR="00C72A74" w:rsidRDefault="00C72A74">
      <w:bookmarkStart w:id="0" w:name="_GoBack"/>
      <w:bookmarkEnd w:id="0"/>
    </w:p>
    <w:sectPr w:rsidR="00C72A74" w:rsidSect="006C5BD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AE8"/>
    <w:multiLevelType w:val="hybridMultilevel"/>
    <w:tmpl w:val="B40010A2"/>
    <w:lvl w:ilvl="0" w:tplc="8EE2F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1E71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F8A082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B5A422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08C6A0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D8F24D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4D4E2C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D6CC4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258D21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9622007"/>
    <w:multiLevelType w:val="hybridMultilevel"/>
    <w:tmpl w:val="EDC416DC"/>
    <w:lvl w:ilvl="0" w:tplc="3E2A64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99C96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B18DA5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B46FB0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DC2C25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2BCF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19408D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621A04D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51CCB7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109D7BF4"/>
    <w:multiLevelType w:val="hybridMultilevel"/>
    <w:tmpl w:val="24346BBA"/>
    <w:lvl w:ilvl="0" w:tplc="617C3B2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82D3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D7C712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820AD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5B4A4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65670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E2526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A0291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7D411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1B3201EB"/>
    <w:multiLevelType w:val="hybridMultilevel"/>
    <w:tmpl w:val="86142134"/>
    <w:lvl w:ilvl="0" w:tplc="262489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5E62C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5746F8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758A9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E5860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8C21C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A843EC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A6235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2CAD34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2879602E"/>
    <w:multiLevelType w:val="hybridMultilevel"/>
    <w:tmpl w:val="01C8B9B2"/>
    <w:lvl w:ilvl="0" w:tplc="8DC2E99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0FC3D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0D62C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8DE226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0FEEA7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9A4963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02601F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F7CF8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2965CB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46113DF5"/>
    <w:multiLevelType w:val="hybridMultilevel"/>
    <w:tmpl w:val="467A0768"/>
    <w:lvl w:ilvl="0" w:tplc="958EE10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D8ACF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00BFE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DBED51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318010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2469B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60CE5D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2C6A61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AECF6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4A1A0687"/>
    <w:multiLevelType w:val="hybridMultilevel"/>
    <w:tmpl w:val="4E0C8EF6"/>
    <w:lvl w:ilvl="0" w:tplc="15C466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72BB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C40532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A76B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67023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6DC0D5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12B2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32ACD9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3DA15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4DB022AD"/>
    <w:multiLevelType w:val="hybridMultilevel"/>
    <w:tmpl w:val="E21CF244"/>
    <w:lvl w:ilvl="0" w:tplc="9C1C6C9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EE38D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254A18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016BC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99804F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843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963D9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6A22E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F98AAE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7BCC14BC"/>
    <w:multiLevelType w:val="hybridMultilevel"/>
    <w:tmpl w:val="5F1649B6"/>
    <w:lvl w:ilvl="0" w:tplc="4DAC4A0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41E27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7A4F6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42C6B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27C77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1D6A6F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3E54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CA017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60CFF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7"/>
  </w:num>
  <w:num w:numId="5">
    <w:abstractNumId w:val="6"/>
  </w:num>
  <w:num w:numId="6">
    <w:abstractNumId w:val="2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E7E"/>
    <w:rsid w:val="001E39FF"/>
    <w:rsid w:val="006C5BD7"/>
    <w:rsid w:val="00C72A74"/>
    <w:rsid w:val="00CB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A27C2C-FE63-484B-9141-A8E0A5E3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Arvunescu Adelina</dc:creator>
  <cp:keywords/>
  <dc:description/>
  <cp:lastModifiedBy>Arvunescu Adelina</cp:lastModifiedBy>
  <cp:revision>1</cp:revision>
  <dcterms:created xsi:type="dcterms:W3CDTF">2026-09-01T05:44:00Z</dcterms:created>
  <dcterms:modified xsi:type="dcterms:W3CDTF">2026-09-01T05:45:00Z</dcterms:modified>
</cp:coreProperties>
</file>